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DA68E" w14:textId="77777777" w:rsidR="004B3FA1" w:rsidRPr="00435328" w:rsidRDefault="004B3FA1" w:rsidP="004B3FA1">
      <w:pPr>
        <w:numPr>
          <w:ilvl w:val="1"/>
          <w:numId w:val="0"/>
        </w:numPr>
        <w:spacing w:after="120"/>
        <w:rPr>
          <w:rFonts w:ascii="Arial" w:hAnsi="Arial" w:cs="Arial"/>
          <w:snapToGrid/>
          <w:spacing w:val="15"/>
          <w:lang w:val="de-DE" w:eastAsia="en-US"/>
        </w:rPr>
      </w:pPr>
      <w:r w:rsidRPr="00435328">
        <w:rPr>
          <w:rFonts w:ascii="Arial" w:hAnsi="Arial" w:cs="Arial"/>
          <w:snapToGrid/>
          <w:spacing w:val="15"/>
          <w:lang w:val="de-DE" w:eastAsia="en-US"/>
        </w:rPr>
        <w:t>Hinweise zur Vermeidung häufiger Fehler bei Nutzung der Teilnehmenden-Vereinbarung</w:t>
      </w:r>
    </w:p>
    <w:p w14:paraId="0E6B72CD" w14:textId="77777777" w:rsidR="004B3FA1" w:rsidRDefault="004B3FA1" w:rsidP="004B3FA1">
      <w:pPr>
        <w:spacing w:before="240"/>
        <w:jc w:val="center"/>
        <w:rPr>
          <w:rStyle w:val="SchwacherVerweis"/>
          <w:rFonts w:ascii="Arial" w:hAnsi="Arial" w:cs="Arial"/>
        </w:rPr>
      </w:pPr>
      <w:r>
        <w:rPr>
          <w:rStyle w:val="SchwacherVerweis"/>
          <w:rFonts w:ascii="Arial" w:hAnsi="Arial" w:cs="Arial"/>
        </w:rPr>
        <w:t xml:space="preserve">Teilnehmenden-Vereinbarung </w:t>
      </w:r>
    </w:p>
    <w:p w14:paraId="4B1FD473" w14:textId="77777777" w:rsidR="004B3FA1" w:rsidRDefault="00456DA6" w:rsidP="004B3FA1">
      <w:pPr>
        <w:jc w:val="center"/>
        <w:rPr>
          <w:rStyle w:val="SchwacherVerweis"/>
          <w:rFonts w:ascii="Arial" w:hAnsi="Arial" w:cs="Arial"/>
        </w:rPr>
      </w:pPr>
      <w:r>
        <w:rPr>
          <w:rStyle w:val="SchwacherVerweis"/>
          <w:rFonts w:ascii="Arial" w:hAnsi="Arial" w:cs="Arial"/>
        </w:rPr>
        <w:pict w14:anchorId="58F86373">
          <v:rect id="_x0000_i1025" style="width:481.95pt;height:1.5pt" o:hralign="center" o:hrstd="t" o:hr="t" fillcolor="#a0a0a0" stroked="f"/>
        </w:pict>
      </w:r>
    </w:p>
    <w:p w14:paraId="1F261F8A" w14:textId="77777777" w:rsidR="004B3FA1" w:rsidRPr="00435328" w:rsidRDefault="004B3FA1" w:rsidP="004B3FA1">
      <w:pPr>
        <w:pStyle w:val="Listenabsatz"/>
        <w:numPr>
          <w:ilvl w:val="0"/>
          <w:numId w:val="26"/>
        </w:numPr>
        <w:spacing w:before="120"/>
        <w:ind w:left="357" w:hanging="357"/>
        <w:jc w:val="both"/>
        <w:rPr>
          <w:rFonts w:ascii="Arial" w:hAnsi="Arial" w:cs="Arial"/>
          <w:lang w:val="de-DE"/>
        </w:rPr>
      </w:pPr>
      <w:r w:rsidRPr="00435328">
        <w:rPr>
          <w:rFonts w:ascii="Arial" w:hAnsi="Arial" w:cs="Arial"/>
          <w:lang w:val="de-DE"/>
        </w:rPr>
        <w:t>Jeder Teilnehmende (TN) erhält eine i</w:t>
      </w:r>
      <w:r w:rsidRPr="00435328">
        <w:rPr>
          <w:rFonts w:ascii="Arial" w:hAnsi="Arial" w:cs="Arial"/>
          <w:b/>
          <w:lang w:val="de-DE"/>
        </w:rPr>
        <w:t>ndividuelle</w:t>
      </w:r>
      <w:r w:rsidRPr="00435328">
        <w:rPr>
          <w:rFonts w:ascii="Arial" w:hAnsi="Arial" w:cs="Arial"/>
          <w:lang w:val="de-DE"/>
        </w:rPr>
        <w:t xml:space="preserve"> TN-Vereinbarung. Achten Sie beim Ausfüllen darauf, dass Sie die für das </w:t>
      </w:r>
      <w:r w:rsidRPr="00435328">
        <w:rPr>
          <w:rFonts w:ascii="Arial" w:hAnsi="Arial" w:cs="Arial"/>
          <w:b/>
          <w:lang w:val="de-DE"/>
        </w:rPr>
        <w:t>jeweilige Antragsjahr</w:t>
      </w:r>
      <w:r w:rsidRPr="00435328">
        <w:rPr>
          <w:rFonts w:ascii="Arial" w:hAnsi="Arial" w:cs="Arial"/>
          <w:lang w:val="de-DE"/>
        </w:rPr>
        <w:t xml:space="preserve"> gültige Vorlage der TN-Vereinbarung verwenden.</w:t>
      </w:r>
    </w:p>
    <w:p w14:paraId="1494A9DB" w14:textId="77777777" w:rsidR="004B3FA1" w:rsidRPr="00435328" w:rsidRDefault="004B3FA1" w:rsidP="004B3FA1">
      <w:pPr>
        <w:pStyle w:val="Listenabsatz"/>
        <w:numPr>
          <w:ilvl w:val="0"/>
          <w:numId w:val="26"/>
        </w:numPr>
        <w:spacing w:before="120" w:after="120"/>
        <w:ind w:left="357" w:hanging="357"/>
        <w:contextualSpacing w:val="0"/>
        <w:jc w:val="both"/>
        <w:rPr>
          <w:rFonts w:ascii="Arial" w:hAnsi="Arial" w:cs="Arial"/>
          <w:lang w:val="de-DE"/>
        </w:rPr>
      </w:pPr>
      <w:r w:rsidRPr="00435328">
        <w:rPr>
          <w:rFonts w:ascii="Arial" w:hAnsi="Arial" w:cs="Arial"/>
          <w:lang w:val="de-DE"/>
        </w:rPr>
        <w:t xml:space="preserve">Stellen Sie die TN-Vereinbarung und die Lernvereinbarung </w:t>
      </w:r>
      <w:r w:rsidRPr="00435328">
        <w:rPr>
          <w:rFonts w:ascii="Arial" w:hAnsi="Arial" w:cs="Arial"/>
          <w:b/>
          <w:lang w:val="de-DE"/>
        </w:rPr>
        <w:t xml:space="preserve">vor der Mobilität </w:t>
      </w:r>
      <w:r w:rsidRPr="00435328">
        <w:rPr>
          <w:rFonts w:ascii="Arial" w:hAnsi="Arial" w:cs="Arial"/>
          <w:lang w:val="de-DE"/>
        </w:rPr>
        <w:t xml:space="preserve">aus. Holen Sie vorab die Unterschriften aller Beteiligten ein, um Transparenz über Rechte, Pflichten, Kosten sowie Lerninhalte zu schaffen. Für die Aktivitätsarten „Gruppenmobilität“ und „Eingeladene Expertinnen/Experten“ ist keine Teilnehmenden-Vereinbarung erforderlich, sondern lediglich ein </w:t>
      </w:r>
      <w:r w:rsidRPr="00435328">
        <w:rPr>
          <w:rFonts w:ascii="Arial" w:hAnsi="Arial" w:cs="Arial"/>
          <w:b/>
          <w:lang w:val="de-DE"/>
        </w:rPr>
        <w:t>Lernprogramm</w:t>
      </w:r>
      <w:r w:rsidRPr="00435328">
        <w:rPr>
          <w:rFonts w:ascii="Arial" w:hAnsi="Arial" w:cs="Arial"/>
          <w:lang w:val="de-DE"/>
        </w:rPr>
        <w:t>. Begleitpersonen und Teilnehmende an Vorbereitenden Planungsbesuchen benötigen keine TN-Vereinbarung und keine Lernvereinbarung.</w:t>
      </w:r>
    </w:p>
    <w:p w14:paraId="2644FD4B" w14:textId="77777777" w:rsidR="004B3FA1" w:rsidRPr="00435328" w:rsidRDefault="004B3FA1" w:rsidP="004B3FA1">
      <w:pPr>
        <w:pStyle w:val="Listenabsatz"/>
        <w:numPr>
          <w:ilvl w:val="0"/>
          <w:numId w:val="26"/>
        </w:numPr>
        <w:jc w:val="both"/>
        <w:rPr>
          <w:rFonts w:ascii="Arial" w:hAnsi="Arial" w:cs="Arial"/>
          <w:lang w:val="de-DE"/>
        </w:rPr>
      </w:pPr>
      <w:r w:rsidRPr="00435328">
        <w:rPr>
          <w:rFonts w:ascii="Arial" w:hAnsi="Arial" w:cs="Arial"/>
          <w:lang w:val="de-DE"/>
        </w:rPr>
        <w:t xml:space="preserve">Nehmen Sie </w:t>
      </w:r>
      <w:r w:rsidRPr="00435328">
        <w:rPr>
          <w:rFonts w:ascii="Arial" w:hAnsi="Arial" w:cs="Arial"/>
          <w:b/>
          <w:lang w:val="de-DE"/>
        </w:rPr>
        <w:t>keine Änderungen, Streichungen oder Umformulierungen</w:t>
      </w:r>
      <w:r w:rsidRPr="00435328">
        <w:rPr>
          <w:rFonts w:ascii="Arial" w:hAnsi="Arial" w:cs="Arial"/>
          <w:lang w:val="de-DE"/>
        </w:rPr>
        <w:t xml:space="preserve"> an der TN-Vereinbarung vor. Ergänzungen der TN-Vereinbarung können im Artikel 18 (offener Artikel) erfolgen.</w:t>
      </w:r>
    </w:p>
    <w:p w14:paraId="3FB5EBB4" w14:textId="77777777" w:rsidR="004B3FA1" w:rsidRPr="00435328" w:rsidRDefault="004B3FA1" w:rsidP="004B3FA1">
      <w:pPr>
        <w:pStyle w:val="Listenabsatz"/>
        <w:numPr>
          <w:ilvl w:val="0"/>
          <w:numId w:val="26"/>
        </w:numPr>
        <w:spacing w:before="120" w:after="120"/>
        <w:ind w:left="357" w:hanging="357"/>
        <w:contextualSpacing w:val="0"/>
        <w:jc w:val="both"/>
        <w:rPr>
          <w:rFonts w:ascii="Arial" w:hAnsi="Arial" w:cs="Arial"/>
          <w:lang w:val="de-DE"/>
        </w:rPr>
      </w:pPr>
      <w:r w:rsidRPr="00435328">
        <w:rPr>
          <w:rFonts w:ascii="Arial" w:hAnsi="Arial" w:cs="Arial"/>
          <w:lang w:val="de-DE"/>
        </w:rPr>
        <w:t xml:space="preserve">Achten Sie auf die </w:t>
      </w:r>
      <w:r w:rsidRPr="00435328">
        <w:rPr>
          <w:rFonts w:ascii="Arial" w:hAnsi="Arial" w:cs="Arial"/>
          <w:b/>
          <w:lang w:val="de-DE"/>
        </w:rPr>
        <w:t xml:space="preserve">Vollständigkeit </w:t>
      </w:r>
      <w:r w:rsidRPr="00435328">
        <w:rPr>
          <w:rFonts w:ascii="Arial" w:hAnsi="Arial" w:cs="Arial"/>
          <w:lang w:val="de-DE"/>
        </w:rPr>
        <w:t>der TN-Vereinbarung. Dazu gehört:</w:t>
      </w:r>
    </w:p>
    <w:p w14:paraId="412040D7" w14:textId="77777777" w:rsidR="004B3FA1" w:rsidRPr="00435328" w:rsidRDefault="004B3FA1" w:rsidP="004B3FA1">
      <w:pPr>
        <w:pStyle w:val="Listenabsatz"/>
        <w:numPr>
          <w:ilvl w:val="0"/>
          <w:numId w:val="27"/>
        </w:numPr>
        <w:ind w:left="708"/>
        <w:jc w:val="both"/>
        <w:rPr>
          <w:rFonts w:ascii="Arial" w:hAnsi="Arial" w:cs="Arial"/>
          <w:lang w:val="de-DE"/>
        </w:rPr>
      </w:pPr>
      <w:r w:rsidRPr="00435328">
        <w:rPr>
          <w:rFonts w:ascii="Arial" w:hAnsi="Arial" w:cs="Arial"/>
          <w:lang w:val="de-DE"/>
        </w:rPr>
        <w:t>Datum der Durchführung der Mobilität (mit Berücksichtigung der Reisetage)</w:t>
      </w:r>
    </w:p>
    <w:p w14:paraId="0D6459E4" w14:textId="77777777" w:rsidR="004B3FA1" w:rsidRPr="00435328" w:rsidRDefault="004B3FA1" w:rsidP="004B3FA1">
      <w:pPr>
        <w:pStyle w:val="Listenabsatz"/>
        <w:numPr>
          <w:ilvl w:val="0"/>
          <w:numId w:val="27"/>
        </w:numPr>
        <w:ind w:left="708"/>
        <w:jc w:val="both"/>
        <w:rPr>
          <w:rFonts w:ascii="Arial" w:hAnsi="Arial" w:cs="Arial"/>
          <w:lang w:val="de-DE"/>
        </w:rPr>
      </w:pPr>
      <w:r w:rsidRPr="00435328">
        <w:rPr>
          <w:rFonts w:ascii="Arial" w:hAnsi="Arial" w:cs="Arial"/>
          <w:lang w:val="de-DE"/>
        </w:rPr>
        <w:t>Zuschusshöhe der Mobilität (ohne den Zuschuss für Organisatorische Unterstützung)</w:t>
      </w:r>
    </w:p>
    <w:p w14:paraId="5DD934E0" w14:textId="77777777" w:rsidR="004B3FA1" w:rsidRPr="00435328" w:rsidRDefault="004B3FA1" w:rsidP="004B3FA1">
      <w:pPr>
        <w:pStyle w:val="Listenabsatz"/>
        <w:numPr>
          <w:ilvl w:val="0"/>
          <w:numId w:val="27"/>
        </w:numPr>
        <w:ind w:left="708"/>
        <w:jc w:val="both"/>
        <w:rPr>
          <w:rFonts w:ascii="Arial" w:hAnsi="Arial" w:cs="Arial"/>
          <w:lang w:val="de-DE"/>
        </w:rPr>
      </w:pPr>
      <w:r w:rsidRPr="00435328">
        <w:rPr>
          <w:rFonts w:ascii="Arial" w:hAnsi="Arial" w:cs="Arial"/>
          <w:lang w:val="de-DE"/>
        </w:rPr>
        <w:t xml:space="preserve">Korrekte Optionen-Benennung der Finanzierung im Artikel 3: </w:t>
      </w:r>
    </w:p>
    <w:p w14:paraId="70CE664A" w14:textId="77777777" w:rsidR="004B3FA1" w:rsidRPr="00435328" w:rsidRDefault="004B3FA1" w:rsidP="004B3FA1">
      <w:pPr>
        <w:ind w:left="709"/>
        <w:jc w:val="both"/>
        <w:rPr>
          <w:rFonts w:ascii="Arial" w:hAnsi="Arial" w:cs="Arial"/>
          <w:lang w:val="de-DE"/>
        </w:rPr>
      </w:pPr>
      <w:r w:rsidRPr="00435328">
        <w:rPr>
          <w:rFonts w:ascii="Arial" w:hAnsi="Arial" w:cs="Arial"/>
          <w:lang w:val="de-DE"/>
        </w:rPr>
        <w:t xml:space="preserve">Option 1: TN erhält finanzielle Unterstützung in voller Höhe ausgezahlt und organisiert Mobilität selbst </w:t>
      </w:r>
    </w:p>
    <w:p w14:paraId="39371AD2" w14:textId="77777777" w:rsidR="004B3FA1" w:rsidRPr="00435328" w:rsidRDefault="004B3FA1" w:rsidP="004B3FA1">
      <w:pPr>
        <w:ind w:left="709"/>
        <w:jc w:val="both"/>
        <w:rPr>
          <w:rFonts w:ascii="Arial" w:hAnsi="Arial" w:cs="Arial"/>
          <w:lang w:val="de-DE"/>
        </w:rPr>
      </w:pPr>
      <w:r w:rsidRPr="00435328">
        <w:rPr>
          <w:rFonts w:ascii="Arial" w:hAnsi="Arial" w:cs="Arial"/>
          <w:lang w:val="de-DE"/>
        </w:rPr>
        <w:t xml:space="preserve">Option 2: Organisation behält die finanzielle Unterstützung und </w:t>
      </w:r>
      <w:r w:rsidRPr="00CF53AE">
        <w:rPr>
          <w:rFonts w:ascii="Arial" w:hAnsi="Arial" w:cs="Arial"/>
          <w:lang w:val="de-DE"/>
        </w:rPr>
        <w:t>stell</w:t>
      </w:r>
      <w:r>
        <w:rPr>
          <w:rFonts w:ascii="Arial" w:hAnsi="Arial" w:cs="Arial"/>
          <w:lang w:val="de-DE"/>
        </w:rPr>
        <w:t>t</w:t>
      </w:r>
      <w:r w:rsidRPr="00CF53AE">
        <w:rPr>
          <w:rFonts w:ascii="Arial" w:hAnsi="Arial" w:cs="Arial"/>
          <w:lang w:val="de-DE"/>
        </w:rPr>
        <w:t xml:space="preserve"> d</w:t>
      </w:r>
      <w:r>
        <w:rPr>
          <w:rFonts w:ascii="Arial" w:hAnsi="Arial" w:cs="Arial"/>
          <w:lang w:val="de-DE"/>
        </w:rPr>
        <w:t>ie</w:t>
      </w:r>
      <w:r w:rsidRPr="00CF53AE">
        <w:rPr>
          <w:rFonts w:ascii="Arial" w:hAnsi="Arial" w:cs="Arial"/>
          <w:lang w:val="de-DE"/>
        </w:rPr>
        <w:t xml:space="preserve"> benötigten Dienstleistungen</w:t>
      </w:r>
      <w:r>
        <w:rPr>
          <w:rFonts w:ascii="Arial" w:hAnsi="Arial" w:cs="Arial"/>
          <w:lang w:val="de-DE"/>
        </w:rPr>
        <w:t xml:space="preserve"> bereit</w:t>
      </w:r>
    </w:p>
    <w:p w14:paraId="120CC089" w14:textId="77777777" w:rsidR="004B3FA1" w:rsidRPr="00435328" w:rsidRDefault="004B3FA1" w:rsidP="004B3FA1">
      <w:pPr>
        <w:ind w:left="709"/>
        <w:jc w:val="both"/>
        <w:rPr>
          <w:rFonts w:ascii="Arial" w:hAnsi="Arial" w:cs="Arial"/>
          <w:lang w:val="de-DE"/>
        </w:rPr>
      </w:pPr>
      <w:r w:rsidRPr="00435328">
        <w:rPr>
          <w:rFonts w:ascii="Arial" w:hAnsi="Arial" w:cs="Arial"/>
          <w:lang w:val="de-DE"/>
        </w:rPr>
        <w:t xml:space="preserve">Option 3: Aufteilung der finanziellen Unterstützung zwischen TN und Organisation nach Absprache </w:t>
      </w:r>
    </w:p>
    <w:p w14:paraId="0E42FDDF" w14:textId="77777777" w:rsidR="004B3FA1" w:rsidRPr="00435328" w:rsidRDefault="004B3FA1" w:rsidP="004B3FA1">
      <w:pPr>
        <w:pStyle w:val="Listenabsatz"/>
        <w:numPr>
          <w:ilvl w:val="0"/>
          <w:numId w:val="27"/>
        </w:numPr>
        <w:spacing w:after="120"/>
        <w:ind w:left="703" w:hanging="357"/>
        <w:contextualSpacing w:val="0"/>
        <w:jc w:val="both"/>
        <w:rPr>
          <w:rFonts w:ascii="Arial" w:hAnsi="Arial" w:cs="Arial"/>
          <w:lang w:val="de-DE"/>
        </w:rPr>
      </w:pPr>
      <w:r w:rsidRPr="00435328">
        <w:rPr>
          <w:rFonts w:ascii="Arial" w:hAnsi="Arial" w:cs="Arial"/>
          <w:lang w:val="de-DE"/>
        </w:rPr>
        <w:t xml:space="preserve">ggf. Nennung und Aufschlüsselung notwendig gewordener Eigenbeiträge. </w:t>
      </w:r>
    </w:p>
    <w:p w14:paraId="3B120D08" w14:textId="59096AE2" w:rsidR="004B3FA1" w:rsidRPr="00435328" w:rsidRDefault="004B3FA1" w:rsidP="004B3FA1">
      <w:pPr>
        <w:pStyle w:val="Listenabsatz"/>
        <w:numPr>
          <w:ilvl w:val="0"/>
          <w:numId w:val="26"/>
        </w:numPr>
        <w:jc w:val="both"/>
        <w:rPr>
          <w:rFonts w:ascii="Arial" w:hAnsi="Arial" w:cs="Arial"/>
          <w:lang w:val="de-DE"/>
        </w:rPr>
      </w:pPr>
      <w:r w:rsidRPr="00435328">
        <w:rPr>
          <w:rFonts w:ascii="Arial" w:hAnsi="Arial" w:cs="Arial"/>
          <w:b/>
          <w:lang w:val="de-DE"/>
        </w:rPr>
        <w:t>Rechtsgültig</w:t>
      </w:r>
      <w:r w:rsidRPr="00435328">
        <w:rPr>
          <w:rFonts w:ascii="Arial" w:hAnsi="Arial" w:cs="Arial"/>
          <w:lang w:val="de-DE"/>
        </w:rPr>
        <w:t xml:space="preserve"> wird die TN-Vereinbarung erst mit Datum </w:t>
      </w:r>
      <w:r w:rsidRPr="00BE5242">
        <w:rPr>
          <w:rFonts w:ascii="Arial" w:hAnsi="Arial" w:cs="Arial"/>
          <w:b/>
          <w:bCs/>
          <w:lang w:val="de-DE"/>
        </w:rPr>
        <w:t xml:space="preserve">und </w:t>
      </w:r>
      <w:r w:rsidRPr="00435328">
        <w:rPr>
          <w:rFonts w:ascii="Arial" w:hAnsi="Arial" w:cs="Arial"/>
          <w:lang w:val="de-DE"/>
        </w:rPr>
        <w:t>Unterschriften beider Vertragsparteien (des Teilnehmenden selbst</w:t>
      </w:r>
      <w:r w:rsidR="00BE5242">
        <w:rPr>
          <w:rFonts w:ascii="Arial" w:hAnsi="Arial" w:cs="Arial"/>
          <w:lang w:val="de-DE"/>
        </w:rPr>
        <w:t xml:space="preserve"> oder ggf. </w:t>
      </w:r>
      <w:r w:rsidR="00300E6D">
        <w:rPr>
          <w:rFonts w:ascii="Arial" w:hAnsi="Arial" w:cs="Arial"/>
          <w:lang w:val="de-DE"/>
        </w:rPr>
        <w:t>E</w:t>
      </w:r>
      <w:r w:rsidR="00BE5242">
        <w:rPr>
          <w:rFonts w:ascii="Arial" w:hAnsi="Arial" w:cs="Arial"/>
          <w:lang w:val="de-DE"/>
        </w:rPr>
        <w:t>rziehungsberechtigte</w:t>
      </w:r>
      <w:r w:rsidRPr="00435328">
        <w:rPr>
          <w:rFonts w:ascii="Arial" w:hAnsi="Arial" w:cs="Arial"/>
          <w:lang w:val="de-DE"/>
        </w:rPr>
        <w:t xml:space="preserve"> und der zeichnungsberechtigten Person Ihrer Organisation).</w:t>
      </w:r>
    </w:p>
    <w:p w14:paraId="3E8ACE83" w14:textId="77777777" w:rsidR="004B3FA1" w:rsidRDefault="004B3FA1" w:rsidP="004B3FA1">
      <w:pPr>
        <w:spacing w:before="120"/>
        <w:ind w:left="-357"/>
        <w:jc w:val="center"/>
        <w:rPr>
          <w:rStyle w:val="SchwacherVerweis"/>
          <w:rFonts w:ascii="Arial" w:hAnsi="Arial" w:cs="Arial"/>
        </w:rPr>
      </w:pPr>
      <w:r>
        <w:rPr>
          <w:rStyle w:val="SchwacherVerweis"/>
          <w:rFonts w:ascii="Arial" w:hAnsi="Arial" w:cs="Arial"/>
        </w:rPr>
        <w:t xml:space="preserve">Anhang: Lernvereinbarung </w:t>
      </w:r>
      <w:r w:rsidR="00456DA6">
        <w:rPr>
          <w:rStyle w:val="SchwacherVerweis"/>
          <w:rFonts w:ascii="Arial" w:hAnsi="Arial" w:cs="Arial"/>
        </w:rPr>
        <w:pict w14:anchorId="4C0C0F9D">
          <v:rect id="_x0000_i1026" style="width:464.65pt;height:1.7pt" o:hrpct="919" o:hralign="center" o:hrstd="t" o:hr="t" fillcolor="#a0a0a0" stroked="f"/>
        </w:pict>
      </w:r>
    </w:p>
    <w:p w14:paraId="6E2152ED" w14:textId="77777777" w:rsidR="004B3FA1" w:rsidRPr="00435328" w:rsidRDefault="004B3FA1" w:rsidP="004B3FA1">
      <w:pPr>
        <w:pStyle w:val="Listenabsatz"/>
        <w:numPr>
          <w:ilvl w:val="0"/>
          <w:numId w:val="26"/>
        </w:numPr>
        <w:jc w:val="both"/>
        <w:rPr>
          <w:rFonts w:ascii="Arial" w:hAnsi="Arial" w:cs="Arial"/>
          <w:lang w:val="de-DE"/>
        </w:rPr>
      </w:pPr>
      <w:r w:rsidRPr="00435328">
        <w:rPr>
          <w:rFonts w:ascii="Arial" w:hAnsi="Arial" w:cs="Arial"/>
          <w:lang w:val="de-DE"/>
        </w:rPr>
        <w:t>Das Abschließen einer Lernvereinbarung ist für alle Teilnehmenden einer individuellen Mobilität gemäß den Erasmus-Qualitätsstandards verpflichtend. Auf unserer Erasmus+ Projektplattform finden Sie unter „Dokumente zwischen Einrichtungen und Teilnehmenden“ von der Europäischen Kommission bereitgestellte Vorlage, die alle erforderlichen Elemente gemäß Anhang dieser Teilnehmenden -Vereinbarung enthält. Es wird empfohlen, diese Vorlage zu verwenden. Falls Sie eine eigene Lernvereinbarung erstellen möchten, müssen die Mindestelemente des Anhangs ebenfalls enthalten sein.</w:t>
      </w:r>
    </w:p>
    <w:p w14:paraId="0F77380D" w14:textId="77777777" w:rsidR="004B3FA1" w:rsidRPr="00435328" w:rsidRDefault="004B3FA1" w:rsidP="004B3FA1">
      <w:pPr>
        <w:pStyle w:val="Listenabsatz"/>
        <w:numPr>
          <w:ilvl w:val="0"/>
          <w:numId w:val="27"/>
        </w:numPr>
        <w:ind w:left="708"/>
        <w:jc w:val="both"/>
        <w:rPr>
          <w:rFonts w:ascii="Arial" w:hAnsi="Arial" w:cs="Arial"/>
          <w:lang w:val="de-DE"/>
        </w:rPr>
      </w:pPr>
      <w:r w:rsidRPr="00435328">
        <w:rPr>
          <w:rFonts w:ascii="Arial" w:hAnsi="Arial" w:cs="Arial"/>
          <w:lang w:val="de-DE"/>
        </w:rPr>
        <w:t>Die EU-Vorlage „Lernvereinbarung für individuelle Mobilität“ gilt für die Mobilität von Lernenden und Personal. Für Teilnehmende in den Aktivitätsarten „Vorbereitende Besuche“, „Berufswettbewerbe“ und „Kurse und Schulungen“ ist keine Lernvereinbarung erforderlich.</w:t>
      </w:r>
    </w:p>
    <w:p w14:paraId="6BADF834" w14:textId="77777777" w:rsidR="004B3FA1" w:rsidRDefault="004B3FA1" w:rsidP="004B3FA1">
      <w:pPr>
        <w:pStyle w:val="Listenabsatz"/>
        <w:numPr>
          <w:ilvl w:val="0"/>
          <w:numId w:val="27"/>
        </w:numPr>
        <w:ind w:left="708"/>
        <w:jc w:val="both"/>
        <w:rPr>
          <w:rFonts w:ascii="Arial" w:hAnsi="Arial" w:cs="Arial"/>
        </w:rPr>
      </w:pPr>
      <w:r w:rsidRPr="00435328">
        <w:rPr>
          <w:rFonts w:ascii="Arial" w:hAnsi="Arial" w:cs="Arial"/>
          <w:lang w:val="de-DE"/>
        </w:rPr>
        <w:t xml:space="preserve">Die EU-Vorlage „Lernprogramm“ wird für die Aktivitätsarten „Gruppenmobilität“ und „Eingeladene Expertinnen/Experten“ genutzt. </w:t>
      </w:r>
      <w:r>
        <w:rPr>
          <w:rFonts w:ascii="Arial" w:hAnsi="Arial" w:cs="Arial"/>
        </w:rPr>
        <w:t>Die Europäische Kommission stellt hierfür eigene Vorlagen bereit.</w:t>
      </w:r>
    </w:p>
    <w:p w14:paraId="0C17C68C" w14:textId="77777777" w:rsidR="004B3FA1" w:rsidRDefault="004B3FA1" w:rsidP="004B3FA1">
      <w:pPr>
        <w:shd w:val="clear" w:color="auto" w:fill="FFFFFF"/>
        <w:spacing w:before="120"/>
        <w:jc w:val="center"/>
        <w:rPr>
          <w:rStyle w:val="SchwacherVerweis"/>
          <w:rFonts w:ascii="Arial" w:hAnsi="Arial" w:cs="Arial"/>
        </w:rPr>
      </w:pPr>
      <w:r>
        <w:rPr>
          <w:rStyle w:val="SchwacherVerweis"/>
          <w:rFonts w:ascii="Arial" w:hAnsi="Arial" w:cs="Arial"/>
        </w:rPr>
        <w:t>Weitere relevante Themen</w:t>
      </w:r>
    </w:p>
    <w:p w14:paraId="0728B2D1" w14:textId="77777777" w:rsidR="004B3FA1" w:rsidRDefault="00456DA6" w:rsidP="004B3FA1">
      <w:pPr>
        <w:shd w:val="clear" w:color="auto" w:fill="FFFFFF"/>
        <w:jc w:val="both"/>
        <w:rPr>
          <w:rStyle w:val="SchwacherVerweis"/>
          <w:rFonts w:ascii="Arial" w:hAnsi="Arial" w:cs="Arial"/>
        </w:rPr>
      </w:pPr>
      <w:r>
        <w:rPr>
          <w:rStyle w:val="SchwacherVerweis"/>
          <w:rFonts w:ascii="Arial" w:hAnsi="Arial" w:cs="Arial"/>
        </w:rPr>
        <w:pict w14:anchorId="05BFD5E7">
          <v:rect id="_x0000_i1027" style="width:0;height:1.5pt" o:hralign="center" o:hrstd="t" o:hr="t" fillcolor="#a0a0a0" stroked="f"/>
        </w:pict>
      </w:r>
    </w:p>
    <w:p w14:paraId="3F60BA1E" w14:textId="77777777" w:rsidR="004B3FA1" w:rsidRPr="00435328" w:rsidRDefault="004B3FA1" w:rsidP="004B3FA1">
      <w:pPr>
        <w:pStyle w:val="StandardWeb"/>
        <w:numPr>
          <w:ilvl w:val="0"/>
          <w:numId w:val="26"/>
        </w:numPr>
        <w:spacing w:before="0" w:beforeAutospacing="0" w:after="120" w:afterAutospacing="0"/>
        <w:ind w:left="357"/>
        <w:jc w:val="both"/>
        <w:rPr>
          <w:rFonts w:ascii="Arial" w:eastAsia="Calibri" w:hAnsi="Arial" w:cs="Arial"/>
          <w:sz w:val="20"/>
          <w:szCs w:val="20"/>
          <w:lang w:val="de-DE" w:eastAsia="en-US"/>
        </w:rPr>
      </w:pPr>
      <w:r w:rsidRPr="00435328">
        <w:rPr>
          <w:rFonts w:ascii="Arial" w:eastAsia="Calibri" w:hAnsi="Arial" w:cs="Arial"/>
          <w:sz w:val="20"/>
          <w:szCs w:val="20"/>
          <w:lang w:val="de-DE" w:eastAsia="en-US"/>
        </w:rPr>
        <w:t>Falls der bewilligte Zuschuss die anfallenden Kosten nicht vollständig deckt, dürfen Eigenbeiträge von den Teilnehmenden erhoben werden. Diese müssen jedoch direkt in Leistungen fließen, von denen die Teilnehmenden unmittelbar profitieren, beispielsweise Vermittlungsgebühren im Ausland.</w:t>
      </w:r>
    </w:p>
    <w:p w14:paraId="7CD0E198" w14:textId="77777777" w:rsidR="004B3FA1" w:rsidRPr="00435328" w:rsidRDefault="004B3FA1" w:rsidP="004B3FA1">
      <w:pPr>
        <w:pStyle w:val="StandardWeb"/>
        <w:spacing w:before="0" w:beforeAutospacing="0" w:after="120" w:afterAutospacing="0"/>
        <w:ind w:left="357"/>
        <w:jc w:val="both"/>
        <w:rPr>
          <w:rFonts w:ascii="Arial" w:eastAsia="Calibri" w:hAnsi="Arial" w:cs="Arial"/>
          <w:sz w:val="20"/>
          <w:szCs w:val="20"/>
          <w:lang w:val="de-DE" w:eastAsia="en-US"/>
        </w:rPr>
      </w:pPr>
      <w:r w:rsidRPr="00435328">
        <w:rPr>
          <w:rFonts w:ascii="Arial" w:eastAsia="Calibri" w:hAnsi="Arial" w:cs="Arial"/>
          <w:b/>
          <w:sz w:val="20"/>
          <w:szCs w:val="20"/>
          <w:lang w:val="de-DE" w:eastAsia="en-US"/>
        </w:rPr>
        <w:t>Nicht zulässig</w:t>
      </w:r>
      <w:r w:rsidRPr="00435328">
        <w:rPr>
          <w:rFonts w:ascii="Arial" w:eastAsia="Calibri" w:hAnsi="Arial" w:cs="Arial"/>
          <w:sz w:val="20"/>
          <w:szCs w:val="20"/>
          <w:lang w:val="de-DE" w:eastAsia="en-US"/>
        </w:rPr>
        <w:t xml:space="preserve"> sind Eigenbeiträge zur Deckung von Organisations-, Betreuungs- oder Personalkosten des Projektträgers. Ebenso dürfen keine Gebühren für den Zugang zum Projekt oder Kautionen erhoben werden.</w:t>
      </w:r>
    </w:p>
    <w:p w14:paraId="746B761B" w14:textId="77777777" w:rsidR="004B3FA1" w:rsidRPr="00435328" w:rsidRDefault="004B3FA1" w:rsidP="004B3FA1">
      <w:pPr>
        <w:pStyle w:val="Listenabsatz"/>
        <w:numPr>
          <w:ilvl w:val="0"/>
          <w:numId w:val="26"/>
        </w:numPr>
        <w:jc w:val="both"/>
        <w:rPr>
          <w:rFonts w:ascii="Arial" w:hAnsi="Arial" w:cs="Arial"/>
          <w:b/>
          <w:lang w:val="de-DE"/>
        </w:rPr>
      </w:pPr>
      <w:r w:rsidRPr="00435328">
        <w:rPr>
          <w:rFonts w:ascii="Arial" w:hAnsi="Arial" w:cs="Arial"/>
          <w:lang w:val="de-DE"/>
        </w:rPr>
        <w:t xml:space="preserve">Detaillierte Informationen finden Sie auch im „Handbuch zum Finanzmanagement“. </w:t>
      </w:r>
    </w:p>
    <w:p w14:paraId="599EED9B" w14:textId="77777777" w:rsidR="004B3FA1" w:rsidRDefault="004B3FA1" w:rsidP="004B3FA1">
      <w:pPr>
        <w:pStyle w:val="Listenabsatz"/>
        <w:ind w:left="360"/>
        <w:jc w:val="both"/>
        <w:rPr>
          <w:lang w:val="de-DE"/>
        </w:rPr>
        <w:sectPr w:rsidR="004B3FA1" w:rsidSect="004B3FA1">
          <w:headerReference w:type="even" r:id="rId7"/>
          <w:headerReference w:type="default" r:id="rId8"/>
          <w:footerReference w:type="even" r:id="rId9"/>
          <w:footerReference w:type="default" r:id="rId10"/>
          <w:headerReference w:type="first" r:id="rId11"/>
          <w:footerReference w:type="first" r:id="rId12"/>
          <w:footnotePr>
            <w:pos w:val="beneathText"/>
          </w:footnotePr>
          <w:pgSz w:w="11907" w:h="16840" w:code="9"/>
          <w:pgMar w:top="1134" w:right="992" w:bottom="1134" w:left="1418" w:header="720" w:footer="720" w:gutter="0"/>
          <w:cols w:space="720"/>
          <w:titlePg/>
          <w:docGrid w:linePitch="272"/>
        </w:sectPr>
      </w:pPr>
      <w:r w:rsidRPr="00435328">
        <w:rPr>
          <w:rFonts w:ascii="Arial" w:hAnsi="Arial" w:cs="Arial"/>
          <w:lang w:val="de-DE"/>
        </w:rPr>
        <w:t>Das Handbuch finden Sie auf unserer Erasmus+ Projektplattform unter „Relevante Tools, Leitfäden, Wissensquellen“.</w:t>
      </w:r>
    </w:p>
    <w:p w14:paraId="410E40A1" w14:textId="77777777" w:rsidR="004B3FA1" w:rsidRDefault="004B3FA1" w:rsidP="004B3FA1">
      <w:pPr>
        <w:jc w:val="center"/>
        <w:rPr>
          <w:rFonts w:ascii="Arial" w:hAnsi="Arial" w:cs="Arial"/>
          <w:b/>
          <w:bCs/>
          <w:lang w:val="de-DE"/>
        </w:rPr>
      </w:pPr>
      <w:r w:rsidRPr="004211A8">
        <w:rPr>
          <w:rFonts w:ascii="Arial" w:hAnsi="Arial" w:cs="Arial"/>
          <w:b/>
          <w:bCs/>
          <w:lang w:val="de-DE"/>
        </w:rPr>
        <w:lastRenderedPageBreak/>
        <w:t xml:space="preserve">ANHANG 6: VORLAGE FÜR EINE VEREINBARUNG ZWISCHEN </w:t>
      </w:r>
    </w:p>
    <w:p w14:paraId="5AD23ADA" w14:textId="77777777" w:rsidR="004B3FA1" w:rsidRPr="004211A8" w:rsidRDefault="004B3FA1" w:rsidP="004B3FA1">
      <w:pPr>
        <w:jc w:val="center"/>
        <w:rPr>
          <w:rFonts w:ascii="Arial" w:hAnsi="Arial" w:cs="Arial"/>
          <w:b/>
          <w:bCs/>
          <w:lang w:val="de-DE"/>
        </w:rPr>
      </w:pPr>
      <w:r>
        <w:rPr>
          <w:rFonts w:ascii="Arial" w:hAnsi="Arial" w:cs="Arial"/>
          <w:b/>
          <w:bCs/>
          <w:lang w:val="de-DE"/>
        </w:rPr>
        <w:t>BEGÜNSTIGTEN</w:t>
      </w:r>
      <w:r w:rsidRPr="004211A8">
        <w:rPr>
          <w:rFonts w:ascii="Arial" w:hAnsi="Arial" w:cs="Arial"/>
          <w:b/>
          <w:bCs/>
          <w:lang w:val="de-DE"/>
        </w:rPr>
        <w:t xml:space="preserve"> UND TEILNEHMENDEN</w:t>
      </w:r>
    </w:p>
    <w:p w14:paraId="4E289948" w14:textId="77777777" w:rsidR="004B3FA1" w:rsidRPr="004211A8" w:rsidRDefault="004B3FA1" w:rsidP="004B3FA1">
      <w:pPr>
        <w:jc w:val="center"/>
        <w:rPr>
          <w:rFonts w:ascii="Arial" w:hAnsi="Arial" w:cs="Arial"/>
          <w:b/>
          <w:bCs/>
          <w:lang w:val="de-DE"/>
        </w:rPr>
      </w:pPr>
    </w:p>
    <w:p w14:paraId="068D4211" w14:textId="77777777" w:rsidR="004B3FA1" w:rsidRPr="004211A8" w:rsidRDefault="004B3FA1" w:rsidP="004B3FA1">
      <w:pPr>
        <w:spacing w:after="120"/>
        <w:jc w:val="center"/>
        <w:rPr>
          <w:rFonts w:ascii="Arial" w:hAnsi="Arial" w:cs="Arial"/>
          <w:b/>
          <w:bCs/>
          <w:lang w:val="de-DE"/>
        </w:rPr>
      </w:pPr>
      <w:r w:rsidRPr="004211A8">
        <w:rPr>
          <w:rFonts w:ascii="Arial" w:hAnsi="Arial" w:cs="Arial"/>
          <w:b/>
          <w:bCs/>
          <w:lang w:val="de-DE"/>
        </w:rPr>
        <w:t>VEREINBARUNG ÜBER ERASMUS+-FÖRDERUNG – MOBILITÄT VON EINZELPERSONEN</w:t>
      </w:r>
    </w:p>
    <w:p w14:paraId="742C30A8" w14:textId="77777777" w:rsidR="004B3FA1" w:rsidRPr="004211A8" w:rsidRDefault="004B3FA1" w:rsidP="004B3FA1">
      <w:pPr>
        <w:spacing w:after="240"/>
        <w:jc w:val="center"/>
        <w:rPr>
          <w:rFonts w:ascii="Arial" w:hAnsi="Arial" w:cs="Arial"/>
          <w:b/>
          <w:bCs/>
          <w:highlight w:val="cyan"/>
          <w:lang w:val="nl-BE"/>
        </w:rPr>
      </w:pPr>
      <w:r w:rsidRPr="004211A8">
        <w:rPr>
          <w:rFonts w:ascii="Arial" w:hAnsi="Arial" w:cs="Arial"/>
          <w:lang w:val="nl-BE"/>
        </w:rPr>
        <w:t>Proje</w:t>
      </w:r>
      <w:r>
        <w:rPr>
          <w:rFonts w:ascii="Arial" w:hAnsi="Arial" w:cs="Arial"/>
          <w:lang w:val="nl-BE"/>
        </w:rPr>
        <w:t>ktnummer</w:t>
      </w:r>
      <w:r w:rsidRPr="004211A8">
        <w:rPr>
          <w:rFonts w:ascii="Arial" w:hAnsi="Arial" w:cs="Arial"/>
          <w:lang w:val="nl-BE"/>
        </w:rPr>
        <w:t>:</w:t>
      </w:r>
      <w:r w:rsidRPr="004211A8">
        <w:rPr>
          <w:rFonts w:ascii="Arial" w:hAnsi="Arial" w:cs="Arial"/>
          <w:lang w:val="de-DE"/>
        </w:rPr>
        <w:t xml:space="preserve"> </w:t>
      </w:r>
      <w:r>
        <w:rPr>
          <w:rFonts w:ascii="Arial" w:hAnsi="Arial" w:cs="Arial"/>
        </w:rPr>
        <w:fldChar w:fldCharType="begin">
          <w:ffData>
            <w:name w:val="Text1"/>
            <w:enabled/>
            <w:calcOnExit w:val="0"/>
            <w:textInput/>
          </w:ffData>
        </w:fldChar>
      </w:r>
      <w:r w:rsidRPr="004211A8">
        <w:rPr>
          <w:rFonts w:ascii="Arial" w:hAnsi="Arial" w:cs="Arial"/>
          <w:lang w:val="de-DE"/>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5E539CDB" w14:textId="77777777" w:rsidR="004B3FA1" w:rsidRPr="00C260CB" w:rsidRDefault="004B3FA1" w:rsidP="004B3FA1">
      <w:pPr>
        <w:spacing w:after="240"/>
        <w:ind w:right="-142"/>
        <w:jc w:val="both"/>
        <w:rPr>
          <w:rFonts w:ascii="Arial" w:hAnsi="Arial" w:cs="Arial"/>
          <w:i/>
          <w:lang w:val="de-DE"/>
        </w:rPr>
      </w:pPr>
      <w:r w:rsidRPr="00C15F30">
        <w:rPr>
          <w:rFonts w:ascii="Arial" w:hAnsi="Arial" w:cs="Arial"/>
          <w:i/>
          <w:lang w:val="de-DE"/>
        </w:rPr>
        <w:t xml:space="preserve">[Bitte füllen Sie die grauen Felder aus und nehmen </w:t>
      </w:r>
      <w:r w:rsidRPr="00C15F30">
        <w:rPr>
          <w:rFonts w:ascii="Arial" w:hAnsi="Arial" w:cs="Arial"/>
          <w:i/>
          <w:u w:val="single"/>
          <w:lang w:val="de-DE"/>
        </w:rPr>
        <w:t>keinerlei</w:t>
      </w:r>
      <w:r w:rsidRPr="00C15F30">
        <w:rPr>
          <w:rFonts w:ascii="Arial" w:hAnsi="Arial" w:cs="Arial"/>
          <w:i/>
          <w:lang w:val="de-DE"/>
        </w:rPr>
        <w:t xml:space="preserve"> Streichungen der Texte vor. Diese Vorlage kann von der entsendenden Organisation ergänzt </w:t>
      </w:r>
      <w:r w:rsidRPr="000F2A38">
        <w:rPr>
          <w:rFonts w:ascii="Arial" w:hAnsi="Arial" w:cs="Arial"/>
          <w:i/>
          <w:lang w:val="de-DE"/>
        </w:rPr>
        <w:t>werden (s. Artikel 18),</w:t>
      </w:r>
      <w:r w:rsidRPr="00C15F30">
        <w:rPr>
          <w:rFonts w:ascii="Arial" w:hAnsi="Arial" w:cs="Arial"/>
          <w:i/>
          <w:lang w:val="de-DE"/>
        </w:rPr>
        <w:t xml:space="preserve"> wobei der Inhalt der Vorlage die Mindestanforderung darstellt. </w:t>
      </w:r>
      <w:r w:rsidRPr="00C260CB">
        <w:rPr>
          <w:rFonts w:ascii="Arial" w:hAnsi="Arial" w:cs="Arial"/>
          <w:i/>
          <w:lang w:val="de-DE"/>
        </w:rPr>
        <w:t>Texte in eckigen Klammern [   ] dienen als Hinweise.]</w:t>
      </w:r>
    </w:p>
    <w:p w14:paraId="48B57944" w14:textId="77777777" w:rsidR="004B3FA1" w:rsidRPr="004211A8" w:rsidRDefault="004B3FA1" w:rsidP="004B3FA1">
      <w:pPr>
        <w:tabs>
          <w:tab w:val="left" w:pos="2552"/>
        </w:tabs>
        <w:spacing w:after="120" w:line="280" w:lineRule="exact"/>
        <w:ind w:left="2550" w:hanging="2550"/>
        <w:rPr>
          <w:rFonts w:ascii="Arial" w:hAnsi="Arial" w:cs="Arial"/>
          <w:lang w:val="de-DE"/>
        </w:rPr>
      </w:pPr>
      <w:r w:rsidRPr="004211A8">
        <w:rPr>
          <w:rFonts w:ascii="Arial" w:hAnsi="Arial" w:cs="Arial"/>
          <w:lang w:val="de-DE"/>
        </w:rPr>
        <w:t>Bereich:</w:t>
      </w:r>
      <w:r w:rsidRPr="004211A8">
        <w:rPr>
          <w:rFonts w:ascii="Arial" w:hAnsi="Arial" w:cs="Arial"/>
          <w:lang w:val="de-DE"/>
        </w:rPr>
        <w:tab/>
      </w:r>
      <w:r>
        <w:rPr>
          <w:rFonts w:ascii="Arial" w:hAnsi="Arial" w:cs="Arial"/>
          <w:bCs/>
          <w:color w:val="000000"/>
        </w:rPr>
        <w:fldChar w:fldCharType="begin">
          <w:ffData>
            <w:name w:val=""/>
            <w:enabled/>
            <w:calcOnExit w:val="0"/>
            <w:checkBox>
              <w:sizeAuto/>
              <w:default w:val="0"/>
              <w:checked w:val="0"/>
            </w:checkBox>
          </w:ffData>
        </w:fldChar>
      </w:r>
      <w:r w:rsidRPr="004211A8">
        <w:rPr>
          <w:rFonts w:ascii="Arial" w:hAnsi="Arial" w:cs="Arial"/>
          <w:bCs/>
          <w:color w:val="000000"/>
          <w:lang w:val="de-DE"/>
        </w:rPr>
        <w:instrText xml:space="preserve"> FORMCHECKBOX </w:instrText>
      </w:r>
      <w:r w:rsidR="00456DA6">
        <w:rPr>
          <w:rFonts w:ascii="Arial" w:hAnsi="Arial" w:cs="Arial"/>
          <w:bCs/>
          <w:color w:val="000000"/>
        </w:rPr>
      </w:r>
      <w:r w:rsidR="00456DA6">
        <w:rPr>
          <w:rFonts w:ascii="Arial" w:hAnsi="Arial" w:cs="Arial"/>
          <w:bCs/>
          <w:color w:val="000000"/>
        </w:rPr>
        <w:fldChar w:fldCharType="separate"/>
      </w:r>
      <w:r>
        <w:rPr>
          <w:rFonts w:ascii="Arial" w:hAnsi="Arial" w:cs="Arial"/>
          <w:bCs/>
          <w:color w:val="000000"/>
        </w:rPr>
        <w:fldChar w:fldCharType="end"/>
      </w:r>
      <w:r w:rsidRPr="004211A8">
        <w:rPr>
          <w:rFonts w:ascii="Arial" w:hAnsi="Arial" w:cs="Arial"/>
          <w:bCs/>
          <w:color w:val="000000"/>
          <w:lang w:val="de-DE"/>
        </w:rPr>
        <w:t xml:space="preserve"> </w:t>
      </w:r>
      <w:r w:rsidRPr="004211A8">
        <w:rPr>
          <w:rFonts w:ascii="Arial" w:hAnsi="Arial" w:cs="Arial"/>
          <w:lang w:val="de-DE"/>
        </w:rPr>
        <w:t xml:space="preserve">Berufsbildung / </w:t>
      </w:r>
      <w:r>
        <w:rPr>
          <w:rFonts w:ascii="Arial" w:hAnsi="Arial" w:cs="Arial"/>
          <w:bCs/>
          <w:color w:val="000000"/>
        </w:rPr>
        <w:fldChar w:fldCharType="begin">
          <w:ffData>
            <w:name w:val=""/>
            <w:enabled/>
            <w:calcOnExit w:val="0"/>
            <w:checkBox>
              <w:sizeAuto/>
              <w:default w:val="0"/>
              <w:checked w:val="0"/>
            </w:checkBox>
          </w:ffData>
        </w:fldChar>
      </w:r>
      <w:r w:rsidRPr="004211A8">
        <w:rPr>
          <w:rFonts w:ascii="Arial" w:hAnsi="Arial" w:cs="Arial"/>
          <w:bCs/>
          <w:color w:val="000000"/>
          <w:lang w:val="de-DE"/>
        </w:rPr>
        <w:instrText xml:space="preserve"> FORMCHECKBOX </w:instrText>
      </w:r>
      <w:r w:rsidR="00456DA6">
        <w:rPr>
          <w:rFonts w:ascii="Arial" w:hAnsi="Arial" w:cs="Arial"/>
          <w:bCs/>
          <w:color w:val="000000"/>
        </w:rPr>
      </w:r>
      <w:r w:rsidR="00456DA6">
        <w:rPr>
          <w:rFonts w:ascii="Arial" w:hAnsi="Arial" w:cs="Arial"/>
          <w:bCs/>
          <w:color w:val="000000"/>
        </w:rPr>
        <w:fldChar w:fldCharType="separate"/>
      </w:r>
      <w:r>
        <w:rPr>
          <w:rFonts w:ascii="Arial" w:hAnsi="Arial" w:cs="Arial"/>
          <w:bCs/>
          <w:color w:val="000000"/>
        </w:rPr>
        <w:fldChar w:fldCharType="end"/>
      </w:r>
      <w:r w:rsidRPr="004211A8">
        <w:rPr>
          <w:rFonts w:ascii="Arial" w:hAnsi="Arial" w:cs="Arial"/>
          <w:bCs/>
          <w:color w:val="000000"/>
          <w:lang w:val="de-DE"/>
        </w:rPr>
        <w:t xml:space="preserve"> </w:t>
      </w:r>
      <w:r w:rsidRPr="004211A8">
        <w:rPr>
          <w:rFonts w:ascii="Arial" w:hAnsi="Arial" w:cs="Arial"/>
          <w:lang w:val="de-DE"/>
        </w:rPr>
        <w:t>Erwachsenenbildung</w:t>
      </w:r>
    </w:p>
    <w:p w14:paraId="74F9FB45" w14:textId="77777777" w:rsidR="004B3FA1" w:rsidRPr="004211A8" w:rsidRDefault="004B3FA1" w:rsidP="004B3FA1">
      <w:pPr>
        <w:tabs>
          <w:tab w:val="left" w:pos="2552"/>
        </w:tabs>
        <w:spacing w:after="120" w:line="280" w:lineRule="exact"/>
        <w:rPr>
          <w:rFonts w:ascii="Arial" w:hAnsi="Arial" w:cs="Arial"/>
          <w:lang w:val="de-DE"/>
        </w:rPr>
      </w:pPr>
      <w:r w:rsidRPr="004211A8">
        <w:rPr>
          <w:rFonts w:ascii="Arial" w:hAnsi="Arial" w:cs="Arial"/>
          <w:lang w:val="de-DE"/>
        </w:rPr>
        <w:t>Aktivitätsart:</w:t>
      </w:r>
      <w:r w:rsidRPr="004211A8">
        <w:rPr>
          <w:rFonts w:ascii="Arial" w:hAnsi="Arial" w:cs="Arial"/>
          <w:lang w:val="de-DE"/>
        </w:rPr>
        <w:tab/>
      </w:r>
      <w:r>
        <w:rPr>
          <w:rFonts w:ascii="Arial" w:hAnsi="Arial" w:cs="Arial"/>
          <w:b/>
          <w:bCs/>
        </w:rPr>
        <w:fldChar w:fldCharType="begin">
          <w:ffData>
            <w:name w:val="Text1"/>
            <w:enabled/>
            <w:calcOnExit w:val="0"/>
            <w:textInput/>
          </w:ffData>
        </w:fldChar>
      </w:r>
      <w:r w:rsidRPr="004211A8">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3529708A" w14:textId="77777777" w:rsidR="004B3FA1" w:rsidRPr="004211A8" w:rsidRDefault="004B3FA1" w:rsidP="004B3FA1">
      <w:pPr>
        <w:tabs>
          <w:tab w:val="left" w:pos="2552"/>
        </w:tabs>
        <w:spacing w:after="120" w:line="280" w:lineRule="exact"/>
        <w:ind w:left="2552"/>
        <w:rPr>
          <w:rFonts w:ascii="Arial" w:hAnsi="Arial" w:cs="Arial"/>
          <w:lang w:val="de-DE"/>
        </w:rPr>
      </w:pPr>
      <w:bookmarkStart w:id="1" w:name="_Hlk168898504"/>
      <w:r w:rsidRPr="004211A8">
        <w:rPr>
          <w:rFonts w:ascii="Arial" w:hAnsi="Arial" w:cs="Arial"/>
          <w:b/>
          <w:lang w:val="de-DE"/>
        </w:rPr>
        <w:t>Berufsbildung Lernende</w:t>
      </w:r>
      <w:r w:rsidRPr="004211A8">
        <w:rPr>
          <w:rFonts w:ascii="Arial" w:hAnsi="Arial" w:cs="Arial"/>
          <w:lang w:val="de-DE"/>
        </w:rPr>
        <w:t xml:space="preserve">: Teilnahme an Kompetenzwettbewerben, Kurzfristige Mobilität, Langfristige Mobilität. </w:t>
      </w:r>
    </w:p>
    <w:p w14:paraId="11CF3C52" w14:textId="77777777" w:rsidR="004B3FA1" w:rsidRPr="004211A8" w:rsidRDefault="004B3FA1" w:rsidP="004B3FA1">
      <w:pPr>
        <w:tabs>
          <w:tab w:val="left" w:pos="2552"/>
        </w:tabs>
        <w:spacing w:after="120" w:line="280" w:lineRule="exact"/>
        <w:ind w:left="2552"/>
        <w:rPr>
          <w:rFonts w:ascii="Arial" w:hAnsi="Arial" w:cs="Arial"/>
          <w:lang w:val="de-DE"/>
        </w:rPr>
      </w:pPr>
      <w:r w:rsidRPr="004211A8">
        <w:rPr>
          <w:rFonts w:ascii="Arial" w:hAnsi="Arial" w:cs="Arial"/>
          <w:b/>
          <w:lang w:val="de-DE"/>
        </w:rPr>
        <w:t>Berufsbildung Personal:</w:t>
      </w:r>
      <w:r w:rsidRPr="004211A8">
        <w:rPr>
          <w:rFonts w:ascii="Arial" w:hAnsi="Arial" w:cs="Arial"/>
          <w:lang w:val="de-DE"/>
        </w:rPr>
        <w:t xml:space="preserve"> Job Shadowing/Hospitationen, Unterrichts- oder Ausbildungstätigkeiten über längere Zeiträume, Kurse und Schulungen.</w:t>
      </w:r>
    </w:p>
    <w:bookmarkEnd w:id="1"/>
    <w:p w14:paraId="5649D5A0" w14:textId="77777777" w:rsidR="004B3FA1" w:rsidRPr="004211A8" w:rsidRDefault="004B3FA1" w:rsidP="004B3FA1">
      <w:pPr>
        <w:tabs>
          <w:tab w:val="left" w:pos="2552"/>
        </w:tabs>
        <w:spacing w:after="120" w:line="280" w:lineRule="exact"/>
        <w:ind w:left="2552" w:hanging="2552"/>
        <w:rPr>
          <w:rFonts w:ascii="Arial" w:hAnsi="Arial" w:cs="Arial"/>
          <w:lang w:val="de-DE"/>
        </w:rPr>
      </w:pPr>
      <w:r w:rsidRPr="004211A8">
        <w:rPr>
          <w:rFonts w:ascii="Arial" w:hAnsi="Arial" w:cs="Arial"/>
          <w:lang w:val="de-DE"/>
        </w:rPr>
        <w:tab/>
      </w:r>
      <w:r w:rsidRPr="004211A8">
        <w:rPr>
          <w:rFonts w:ascii="Arial" w:hAnsi="Arial" w:cs="Arial"/>
          <w:b/>
          <w:lang w:val="de-DE"/>
        </w:rPr>
        <w:t>Erwachsenenbildung Lernende:</w:t>
      </w:r>
      <w:r w:rsidRPr="004211A8">
        <w:rPr>
          <w:rFonts w:ascii="Arial" w:hAnsi="Arial" w:cs="Arial"/>
          <w:lang w:val="de-DE"/>
        </w:rPr>
        <w:t xml:space="preserve"> Kurzfristige Mobilität, Langfristige Mobilität. </w:t>
      </w:r>
    </w:p>
    <w:p w14:paraId="69955209" w14:textId="77777777" w:rsidR="004B3FA1" w:rsidRDefault="004B3FA1" w:rsidP="004B3FA1">
      <w:pPr>
        <w:tabs>
          <w:tab w:val="left" w:pos="2552"/>
        </w:tabs>
        <w:spacing w:after="200"/>
        <w:ind w:left="2552"/>
        <w:rPr>
          <w:rFonts w:ascii="Arial" w:hAnsi="Arial" w:cs="Arial"/>
          <w:lang w:val="de-DE"/>
        </w:rPr>
      </w:pPr>
      <w:r w:rsidRPr="004211A8">
        <w:rPr>
          <w:rFonts w:ascii="Arial" w:hAnsi="Arial" w:cs="Arial"/>
          <w:b/>
          <w:lang w:val="de-DE"/>
        </w:rPr>
        <w:t>Erwachsenenbildung Personal:</w:t>
      </w:r>
      <w:r w:rsidRPr="004211A8">
        <w:rPr>
          <w:rFonts w:ascii="Arial" w:hAnsi="Arial" w:cs="Arial"/>
          <w:lang w:val="de-DE"/>
        </w:rPr>
        <w:t xml:space="preserve"> Job Shadowing/Hospitationen, Unterrichts- oder Ausbildungstätigkeiten über längere Zeiträume, Kurse und Schulungen</w:t>
      </w:r>
    </w:p>
    <w:p w14:paraId="2079073A" w14:textId="77777777" w:rsidR="004B3FA1" w:rsidRPr="004211A8" w:rsidRDefault="004B3FA1" w:rsidP="004B3FA1">
      <w:pPr>
        <w:tabs>
          <w:tab w:val="left" w:pos="2552"/>
        </w:tabs>
        <w:spacing w:after="240"/>
        <w:rPr>
          <w:rFonts w:ascii="Arial" w:hAnsi="Arial" w:cs="Arial"/>
          <w:lang w:val="de-DE"/>
        </w:rPr>
      </w:pPr>
      <w:r w:rsidRPr="004211A8">
        <w:rPr>
          <w:rFonts w:ascii="Arial" w:hAnsi="Arial" w:cs="Arial"/>
          <w:lang w:val="de-DE"/>
        </w:rPr>
        <w:t xml:space="preserve">Erasmus+-Mobilitäts-ID-Nummer: </w:t>
      </w:r>
      <w:r w:rsidRPr="004211A8">
        <w:rPr>
          <w:rFonts w:ascii="Arial" w:hAnsi="Arial" w:cs="Arial"/>
          <w:highlight w:val="lightGray"/>
          <w:lang w:val="de-DE"/>
        </w:rPr>
        <w:t>[falls verfügbar]</w:t>
      </w:r>
    </w:p>
    <w:p w14:paraId="5E16FB62" w14:textId="77777777" w:rsidR="004B3FA1" w:rsidRPr="004B3FA1" w:rsidRDefault="004B3FA1" w:rsidP="004B3FA1">
      <w:pPr>
        <w:pStyle w:val="berschrift6"/>
        <w:pBdr>
          <w:bottom w:val="single" w:sz="4" w:space="1" w:color="auto"/>
        </w:pBdr>
        <w:spacing w:before="0" w:after="200"/>
        <w:rPr>
          <w:rFonts w:ascii="Arial" w:hAnsi="Arial" w:cs="Arial"/>
          <w:b/>
          <w:bCs/>
          <w:i w:val="0"/>
          <w:caps/>
          <w:snapToGrid/>
          <w:u w:val="single"/>
          <w:lang w:val="de-DE" w:eastAsia="en-US"/>
        </w:rPr>
      </w:pPr>
      <w:r w:rsidRPr="004B3FA1">
        <w:rPr>
          <w:rFonts w:ascii="Arial" w:hAnsi="Arial" w:cs="Arial"/>
          <w:b/>
          <w:bCs/>
          <w:i w:val="0"/>
          <w:caps/>
          <w:snapToGrid/>
          <w:lang w:val="de-DE" w:eastAsia="en-US"/>
        </w:rPr>
        <w:t>PRÄAMBEL</w:t>
      </w:r>
      <w:r w:rsidRPr="004B3FA1">
        <w:rPr>
          <w:rFonts w:ascii="Arial" w:hAnsi="Arial" w:cs="Arial"/>
          <w:b/>
          <w:bCs/>
          <w:i w:val="0"/>
          <w:caps/>
          <w:snapToGrid/>
          <w:u w:val="single"/>
          <w:lang w:val="de-DE" w:eastAsia="en-US"/>
        </w:rPr>
        <w:t xml:space="preserve"> </w:t>
      </w:r>
    </w:p>
    <w:p w14:paraId="32B6CB19" w14:textId="77777777" w:rsidR="004B3FA1" w:rsidRPr="004211A8" w:rsidRDefault="004B3FA1" w:rsidP="004B3FA1">
      <w:pPr>
        <w:pStyle w:val="Default"/>
        <w:spacing w:after="120"/>
        <w:rPr>
          <w:rFonts w:ascii="Arial" w:hAnsi="Arial" w:cs="Arial"/>
          <w:b/>
          <w:bCs/>
          <w:sz w:val="20"/>
          <w:szCs w:val="20"/>
          <w:lang w:val="de-DE"/>
        </w:rPr>
      </w:pPr>
      <w:r w:rsidRPr="004211A8">
        <w:rPr>
          <w:rFonts w:ascii="Arial" w:hAnsi="Arial" w:cs="Arial"/>
          <w:sz w:val="20"/>
          <w:szCs w:val="20"/>
          <w:lang w:val="de-DE"/>
        </w:rPr>
        <w:t xml:space="preserve">Diese </w:t>
      </w:r>
      <w:r w:rsidRPr="004211A8">
        <w:rPr>
          <w:rFonts w:ascii="Arial" w:hAnsi="Arial" w:cs="Arial"/>
          <w:b/>
          <w:bCs/>
          <w:sz w:val="20"/>
          <w:szCs w:val="20"/>
          <w:lang w:val="de-DE"/>
        </w:rPr>
        <w:t xml:space="preserve">Vereinbarung </w:t>
      </w:r>
      <w:r w:rsidRPr="004211A8">
        <w:rPr>
          <w:rFonts w:ascii="Arial" w:hAnsi="Arial" w:cs="Arial"/>
          <w:sz w:val="20"/>
          <w:szCs w:val="20"/>
          <w:lang w:val="de-DE"/>
        </w:rPr>
        <w:t xml:space="preserve">(im Folgenden „die Vereinbarung“) wird </w:t>
      </w:r>
      <w:r w:rsidRPr="004211A8">
        <w:rPr>
          <w:rFonts w:ascii="Arial" w:hAnsi="Arial" w:cs="Arial"/>
          <w:b/>
          <w:bCs/>
          <w:sz w:val="20"/>
          <w:szCs w:val="20"/>
          <w:lang w:val="de-DE"/>
        </w:rPr>
        <w:t xml:space="preserve">zwischen </w:t>
      </w:r>
      <w:r w:rsidRPr="004211A8">
        <w:rPr>
          <w:rFonts w:ascii="Arial" w:hAnsi="Arial" w:cs="Arial"/>
          <w:sz w:val="20"/>
          <w:szCs w:val="20"/>
          <w:lang w:val="de-DE"/>
        </w:rPr>
        <w:t xml:space="preserve">den folgenden Vertragsparteien geschlossen: </w:t>
      </w:r>
    </w:p>
    <w:p w14:paraId="299A5886" w14:textId="77777777" w:rsidR="004B3FA1" w:rsidRPr="004211A8" w:rsidRDefault="004B3FA1" w:rsidP="004B3FA1">
      <w:pPr>
        <w:spacing w:after="120"/>
        <w:jc w:val="both"/>
        <w:rPr>
          <w:rFonts w:ascii="Arial" w:hAnsi="Arial" w:cs="Arial"/>
          <w:b/>
          <w:bCs/>
          <w:lang w:val="de-DE"/>
        </w:rPr>
      </w:pPr>
      <w:r w:rsidRPr="004211A8">
        <w:rPr>
          <w:rFonts w:ascii="Arial" w:hAnsi="Arial" w:cs="Arial"/>
          <w:b/>
          <w:bCs/>
          <w:lang w:val="de-DE"/>
        </w:rPr>
        <w:t>einerseits</w:t>
      </w:r>
    </w:p>
    <w:p w14:paraId="2142C960" w14:textId="77777777" w:rsidR="004B3FA1" w:rsidRPr="00C15F30" w:rsidRDefault="004B3FA1" w:rsidP="004B3FA1">
      <w:pPr>
        <w:pStyle w:val="Default"/>
        <w:spacing w:after="120"/>
        <w:rPr>
          <w:rFonts w:ascii="Arial" w:hAnsi="Arial" w:cs="Arial"/>
          <w:sz w:val="20"/>
          <w:szCs w:val="20"/>
          <w:lang w:val="de-DE"/>
        </w:rPr>
      </w:pPr>
      <w:r w:rsidRPr="004211A8">
        <w:rPr>
          <w:rFonts w:ascii="Arial" w:hAnsi="Arial" w:cs="Arial"/>
          <w:sz w:val="20"/>
          <w:szCs w:val="20"/>
          <w:lang w:val="de-DE"/>
        </w:rPr>
        <w:t xml:space="preserve">der </w:t>
      </w:r>
      <w:r w:rsidRPr="004211A8">
        <w:rPr>
          <w:rFonts w:ascii="Arial" w:hAnsi="Arial" w:cs="Arial"/>
          <w:b/>
          <w:bCs/>
          <w:sz w:val="20"/>
          <w:szCs w:val="20"/>
          <w:lang w:val="de-DE"/>
        </w:rPr>
        <w:t xml:space="preserve">Organisation, </w:t>
      </w:r>
      <w:r w:rsidRPr="004211A8">
        <w:rPr>
          <w:rFonts w:ascii="Arial" w:hAnsi="Arial" w:cs="Arial"/>
          <w:sz w:val="20"/>
          <w:szCs w:val="20"/>
          <w:lang w:val="de-DE"/>
        </w:rPr>
        <w:t>die Erasmus+-Unterstützung leistet (</w:t>
      </w:r>
      <w:r w:rsidRPr="00C15F30">
        <w:rPr>
          <w:rFonts w:ascii="Arial" w:hAnsi="Arial" w:cs="Arial"/>
          <w:sz w:val="20"/>
          <w:szCs w:val="20"/>
          <w:lang w:val="de-DE"/>
        </w:rPr>
        <w:t>im Folgenden „die</w:t>
      </w:r>
      <w:r w:rsidRPr="004211A8">
        <w:rPr>
          <w:rFonts w:ascii="Arial" w:hAnsi="Arial" w:cs="Arial"/>
          <w:sz w:val="20"/>
          <w:szCs w:val="20"/>
          <w:lang w:val="de-DE"/>
        </w:rPr>
        <w:t xml:space="preserve"> </w:t>
      </w:r>
      <w:r w:rsidRPr="00C15F30">
        <w:rPr>
          <w:rFonts w:ascii="Arial" w:hAnsi="Arial" w:cs="Arial"/>
          <w:sz w:val="20"/>
          <w:szCs w:val="20"/>
          <w:lang w:val="de-DE"/>
        </w:rPr>
        <w:t>Organisation“),</w:t>
      </w:r>
    </w:p>
    <w:p w14:paraId="1A34204C" w14:textId="77777777" w:rsidR="004B3FA1" w:rsidRPr="00C15F30" w:rsidRDefault="004B3FA1" w:rsidP="004B3FA1">
      <w:pPr>
        <w:spacing w:after="120"/>
        <w:rPr>
          <w:rFonts w:ascii="Arial" w:hAnsi="Arial" w:cs="Arial"/>
          <w:highlight w:val="lightGray"/>
          <w:lang w:val="de-DE"/>
        </w:rPr>
      </w:pPr>
      <w:r w:rsidRPr="00C15F30">
        <w:rPr>
          <w:rFonts w:ascii="Arial" w:hAnsi="Arial" w:cs="Arial"/>
          <w:lang w:val="de-DE"/>
        </w:rPr>
        <w:t>[</w:t>
      </w:r>
      <w:r w:rsidRPr="00C15F30">
        <w:rPr>
          <w:rFonts w:ascii="Arial" w:hAnsi="Arial" w:cs="Arial"/>
          <w:highlight w:val="lightGray"/>
          <w:lang w:val="de-DE"/>
        </w:rPr>
        <w:t>vollständiger offizieller Name der entsendenden Organisation</w:t>
      </w:r>
      <w:r w:rsidRPr="00C15F30">
        <w:rPr>
          <w:rFonts w:ascii="Arial" w:hAnsi="Arial" w:cs="Arial"/>
          <w:lang w:val="de-DE"/>
        </w:rPr>
        <w:t>]</w:t>
      </w:r>
    </w:p>
    <w:p w14:paraId="5CC7D4D5" w14:textId="77777777" w:rsidR="004B3FA1" w:rsidRDefault="004B3FA1" w:rsidP="004B3FA1">
      <w:pPr>
        <w:spacing w:after="120"/>
        <w:rPr>
          <w:rFonts w:ascii="Arial" w:hAnsi="Arial" w:cs="Arial"/>
          <w:lang w:val="de-DE"/>
        </w:rPr>
      </w:pPr>
      <w:r w:rsidRPr="00C15F30">
        <w:rPr>
          <w:rFonts w:ascii="Arial" w:hAnsi="Arial" w:cs="Arial"/>
          <w:lang w:val="de-DE"/>
        </w:rPr>
        <w:t>[</w:t>
      </w:r>
      <w:r w:rsidRPr="00C15F30">
        <w:rPr>
          <w:rFonts w:ascii="Arial" w:hAnsi="Arial" w:cs="Arial"/>
          <w:highlight w:val="lightGray"/>
          <w:lang w:val="de-DE"/>
        </w:rPr>
        <w:t>offizielle Rechtsform</w:t>
      </w:r>
      <w:r>
        <w:rPr>
          <w:rFonts w:ascii="Arial" w:hAnsi="Arial" w:cs="Arial"/>
          <w:lang w:val="de-DE"/>
        </w:rPr>
        <w:t xml:space="preserve"> falls zutreffend</w:t>
      </w:r>
      <w:r w:rsidRPr="00C15F30">
        <w:rPr>
          <w:rFonts w:ascii="Arial" w:hAnsi="Arial" w:cs="Arial"/>
          <w:lang w:val="de-DE"/>
        </w:rPr>
        <w:t xml:space="preserve">] </w:t>
      </w:r>
    </w:p>
    <w:p w14:paraId="793CC552" w14:textId="77777777" w:rsidR="004B3FA1" w:rsidRPr="00C15F30" w:rsidRDefault="004B3FA1" w:rsidP="004B3FA1">
      <w:pPr>
        <w:pStyle w:val="Bodytext10"/>
        <w:spacing w:after="120" w:line="280" w:lineRule="exact"/>
        <w:jc w:val="both"/>
        <w:rPr>
          <w:rFonts w:ascii="Arial" w:hAnsi="Arial" w:cs="Arial"/>
        </w:rPr>
      </w:pPr>
      <w:r w:rsidRPr="00C15F30">
        <w:rPr>
          <w:rFonts w:ascii="Arial" w:hAnsi="Arial" w:cs="Arial"/>
        </w:rPr>
        <w:t>[</w:t>
      </w:r>
      <w:r w:rsidRPr="00C15F30">
        <w:rPr>
          <w:rFonts w:ascii="Arial" w:hAnsi="Arial" w:cs="Arial"/>
          <w:highlight w:val="lightGray"/>
        </w:rPr>
        <w:t>Nummer der Eintragung ins amtliche Register</w:t>
      </w:r>
      <w:r w:rsidRPr="00C15F30">
        <w:rPr>
          <w:rFonts w:ascii="Arial" w:hAnsi="Arial" w:cs="Arial"/>
        </w:rPr>
        <w:t xml:space="preserve"> falls zutreffend] </w:t>
      </w:r>
    </w:p>
    <w:p w14:paraId="2B6AC1BE" w14:textId="77777777" w:rsidR="004B3FA1" w:rsidRPr="00C15F30" w:rsidRDefault="004B3FA1" w:rsidP="004B3FA1">
      <w:pPr>
        <w:spacing w:after="120"/>
        <w:rPr>
          <w:rFonts w:ascii="Arial" w:hAnsi="Arial" w:cs="Arial"/>
          <w:lang w:val="de-DE"/>
        </w:rPr>
      </w:pPr>
      <w:r w:rsidRPr="00C15F30">
        <w:rPr>
          <w:rFonts w:ascii="Arial" w:hAnsi="Arial" w:cs="Arial"/>
          <w:lang w:val="de-DE"/>
        </w:rPr>
        <w:t>[</w:t>
      </w:r>
      <w:r w:rsidRPr="00C15F30">
        <w:rPr>
          <w:rFonts w:ascii="Arial" w:hAnsi="Arial" w:cs="Arial"/>
          <w:highlight w:val="lightGray"/>
          <w:lang w:val="de-DE"/>
        </w:rPr>
        <w:t>vollständige offizielle Anschrift</w:t>
      </w:r>
      <w:r w:rsidRPr="00C15F30">
        <w:rPr>
          <w:rFonts w:ascii="Arial" w:hAnsi="Arial" w:cs="Arial"/>
          <w:lang w:val="de-DE"/>
        </w:rPr>
        <w:t xml:space="preserve">] </w:t>
      </w:r>
    </w:p>
    <w:p w14:paraId="39975FAE" w14:textId="77777777" w:rsidR="004B3FA1" w:rsidRPr="00C15F30" w:rsidRDefault="004B3FA1" w:rsidP="004B3FA1">
      <w:pPr>
        <w:spacing w:after="120"/>
        <w:rPr>
          <w:rFonts w:ascii="Arial" w:hAnsi="Arial" w:cs="Arial"/>
          <w:lang w:val="de-DE"/>
        </w:rPr>
      </w:pPr>
      <w:r w:rsidRPr="00C15F30">
        <w:rPr>
          <w:rFonts w:ascii="Arial" w:hAnsi="Arial" w:cs="Arial"/>
          <w:lang w:val="de-DE"/>
        </w:rPr>
        <w:t>[</w:t>
      </w:r>
      <w:r w:rsidRPr="00C15F30">
        <w:rPr>
          <w:rFonts w:ascii="Arial" w:hAnsi="Arial" w:cs="Arial"/>
          <w:highlight w:val="lightGray"/>
          <w:lang w:val="de-DE"/>
        </w:rPr>
        <w:t>E-Mail</w:t>
      </w:r>
      <w:r w:rsidRPr="00C15F30">
        <w:rPr>
          <w:rFonts w:ascii="Arial" w:hAnsi="Arial" w:cs="Arial"/>
          <w:lang w:val="de-DE"/>
        </w:rPr>
        <w:t>]</w:t>
      </w:r>
    </w:p>
    <w:p w14:paraId="7F3E5EE3" w14:textId="77777777" w:rsidR="004B3FA1" w:rsidRPr="00C15F30" w:rsidRDefault="004B3FA1" w:rsidP="004B3FA1">
      <w:pPr>
        <w:spacing w:after="120"/>
        <w:rPr>
          <w:rFonts w:ascii="Arial" w:hAnsi="Arial" w:cs="Arial"/>
          <w:lang w:val="de-DE"/>
        </w:rPr>
      </w:pPr>
      <w:r w:rsidRPr="00C15F30">
        <w:rPr>
          <w:rFonts w:ascii="Arial" w:hAnsi="Arial" w:cs="Arial"/>
          <w:lang w:val="de-DE"/>
        </w:rPr>
        <w:t>[</w:t>
      </w:r>
      <w:r w:rsidRPr="00C15F30">
        <w:rPr>
          <w:rFonts w:ascii="Arial" w:hAnsi="Arial" w:cs="Arial"/>
          <w:highlight w:val="lightGray"/>
          <w:lang w:val="de-DE"/>
        </w:rPr>
        <w:t>OID</w:t>
      </w:r>
      <w:r w:rsidRPr="00C15F30">
        <w:rPr>
          <w:rFonts w:ascii="Arial" w:hAnsi="Arial" w:cs="Arial"/>
          <w:lang w:val="de-DE"/>
        </w:rPr>
        <w:t>],</w:t>
      </w:r>
    </w:p>
    <w:p w14:paraId="16CB3203" w14:textId="77777777" w:rsidR="004B3FA1" w:rsidRPr="00C15F30" w:rsidRDefault="004B3FA1" w:rsidP="004B3FA1">
      <w:pPr>
        <w:spacing w:after="120"/>
        <w:jc w:val="both"/>
        <w:rPr>
          <w:rFonts w:ascii="Arial" w:hAnsi="Arial" w:cs="Arial"/>
          <w:lang w:val="de-DE"/>
        </w:rPr>
      </w:pPr>
      <w:r w:rsidRPr="00C15F30">
        <w:rPr>
          <w:rFonts w:ascii="Arial" w:hAnsi="Arial" w:cs="Arial"/>
          <w:lang w:val="de-DE"/>
        </w:rPr>
        <w:t>vertreten zum Zwecke der Unterzeichnung dieser Vereinbarung durch [</w:t>
      </w:r>
      <w:r w:rsidRPr="00C15F30">
        <w:rPr>
          <w:rFonts w:ascii="Arial" w:hAnsi="Arial" w:cs="Arial"/>
          <w:highlight w:val="lightGray"/>
          <w:lang w:val="de-DE"/>
        </w:rPr>
        <w:t>Vorname und Nachname, Funktion</w:t>
      </w:r>
      <w:r w:rsidRPr="00C15F30">
        <w:rPr>
          <w:rFonts w:ascii="Arial" w:hAnsi="Arial" w:cs="Arial"/>
          <w:lang w:val="de-DE"/>
        </w:rPr>
        <w:t xml:space="preserve">] </w:t>
      </w:r>
    </w:p>
    <w:p w14:paraId="0C4A6733" w14:textId="77777777" w:rsidR="004B3FA1" w:rsidRPr="00C15F30" w:rsidRDefault="004B3FA1" w:rsidP="004B3FA1">
      <w:pPr>
        <w:spacing w:after="120"/>
        <w:jc w:val="both"/>
        <w:rPr>
          <w:rFonts w:ascii="Arial" w:hAnsi="Arial" w:cs="Arial"/>
          <w:b/>
          <w:lang w:val="de-DE"/>
        </w:rPr>
      </w:pPr>
      <w:r w:rsidRPr="00C15F30">
        <w:rPr>
          <w:rFonts w:ascii="Arial" w:hAnsi="Arial" w:cs="Arial"/>
          <w:b/>
          <w:lang w:val="de-DE"/>
        </w:rPr>
        <w:t>und</w:t>
      </w:r>
    </w:p>
    <w:p w14:paraId="1D65B54B" w14:textId="77777777" w:rsidR="004B3FA1" w:rsidRPr="00C15F30" w:rsidRDefault="004B3FA1" w:rsidP="004B3FA1">
      <w:pPr>
        <w:spacing w:after="120"/>
        <w:jc w:val="both"/>
        <w:rPr>
          <w:rFonts w:ascii="Arial" w:hAnsi="Arial" w:cs="Arial"/>
          <w:b/>
          <w:lang w:val="de-DE"/>
        </w:rPr>
      </w:pPr>
      <w:r w:rsidRPr="00C15F30">
        <w:rPr>
          <w:rFonts w:ascii="Arial" w:hAnsi="Arial" w:cs="Arial"/>
          <w:b/>
          <w:lang w:val="de-DE"/>
        </w:rPr>
        <w:t>andererseits</w:t>
      </w:r>
    </w:p>
    <w:p w14:paraId="61E8C6B3" w14:textId="77777777" w:rsidR="004B3FA1" w:rsidRPr="00C15F30" w:rsidRDefault="004B3FA1" w:rsidP="004B3FA1">
      <w:pPr>
        <w:spacing w:after="120" w:line="280" w:lineRule="exact"/>
        <w:rPr>
          <w:rFonts w:ascii="Arial" w:hAnsi="Arial" w:cs="Arial"/>
          <w:lang w:val="de-DE"/>
        </w:rPr>
      </w:pPr>
      <w:r w:rsidRPr="00C15F30">
        <w:rPr>
          <w:rFonts w:ascii="Arial" w:hAnsi="Arial" w:cs="Arial"/>
          <w:b/>
          <w:bCs/>
          <w:lang w:val="de-DE"/>
        </w:rPr>
        <w:t xml:space="preserve">„dem Teilnehmer </w:t>
      </w:r>
      <w:r>
        <w:rPr>
          <w:rFonts w:ascii="Arial" w:hAnsi="Arial" w:cs="Arial"/>
          <w:b/>
          <w:bCs/>
          <w:lang w:val="de-DE"/>
        </w:rPr>
        <w:t>bzw.</w:t>
      </w:r>
      <w:r w:rsidRPr="00C15F30">
        <w:rPr>
          <w:rFonts w:ascii="Arial" w:hAnsi="Arial" w:cs="Arial"/>
          <w:b/>
          <w:bCs/>
          <w:lang w:val="de-DE"/>
        </w:rPr>
        <w:t xml:space="preserve"> der Teilnehmerin“</w:t>
      </w:r>
    </w:p>
    <w:p w14:paraId="3A1BB3AB" w14:textId="77777777" w:rsidR="004B3FA1" w:rsidRPr="00C15F30" w:rsidRDefault="004B3FA1" w:rsidP="004B3FA1">
      <w:pPr>
        <w:spacing w:after="120"/>
        <w:rPr>
          <w:rFonts w:ascii="Arial" w:hAnsi="Arial" w:cs="Arial"/>
          <w:lang w:val="de-DE"/>
        </w:rPr>
      </w:pPr>
      <w:r w:rsidRPr="00C15F30">
        <w:rPr>
          <w:rFonts w:ascii="Arial" w:hAnsi="Arial" w:cs="Arial"/>
          <w:highlight w:val="lightGray"/>
          <w:lang w:val="de-DE"/>
        </w:rPr>
        <w:t>Vorname und Nachname</w:t>
      </w:r>
    </w:p>
    <w:p w14:paraId="53C87D83" w14:textId="77777777" w:rsidR="004B3FA1" w:rsidRDefault="004B3FA1" w:rsidP="004B3FA1">
      <w:pPr>
        <w:spacing w:after="120"/>
        <w:rPr>
          <w:rFonts w:ascii="Arial" w:hAnsi="Arial" w:cs="Arial"/>
          <w:lang w:val="de-DE"/>
        </w:rPr>
      </w:pPr>
      <w:r w:rsidRPr="00C15F30">
        <w:rPr>
          <w:rFonts w:ascii="Arial" w:hAnsi="Arial" w:cs="Arial"/>
          <w:lang w:val="de-DE"/>
        </w:rPr>
        <w:t>Geburtsdatum:</w:t>
      </w:r>
      <w:r>
        <w:rPr>
          <w:rFonts w:ascii="Arial" w:hAnsi="Arial" w:cs="Arial"/>
          <w:lang w:val="de-DE"/>
        </w:rPr>
        <w:t xml:space="preserve"> </w:t>
      </w:r>
      <w:r>
        <w:rPr>
          <w:rFonts w:ascii="Arial" w:hAnsi="Arial" w:cs="Arial"/>
          <w:b/>
          <w:bCs/>
        </w:rPr>
        <w:fldChar w:fldCharType="begin">
          <w:ffData>
            <w:name w:val="Text1"/>
            <w:enabled/>
            <w:calcOnExit w:val="0"/>
            <w:textInput/>
          </w:ffData>
        </w:fldChar>
      </w:r>
      <w:r w:rsidRPr="00C260CB">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4D83F4FD" w14:textId="77777777" w:rsidR="004B3FA1" w:rsidRPr="00C15F30" w:rsidRDefault="004B3FA1" w:rsidP="004B3FA1">
      <w:pPr>
        <w:spacing w:after="120"/>
        <w:rPr>
          <w:rFonts w:ascii="Arial" w:hAnsi="Arial" w:cs="Arial"/>
          <w:lang w:val="de-DE"/>
        </w:rPr>
      </w:pPr>
      <w:r w:rsidRPr="00C15F30">
        <w:rPr>
          <w:rFonts w:ascii="Arial" w:hAnsi="Arial" w:cs="Arial"/>
          <w:lang w:val="de-DE"/>
        </w:rPr>
        <w:t>Anschrift:</w:t>
      </w:r>
      <w:r>
        <w:rPr>
          <w:rFonts w:ascii="Arial" w:hAnsi="Arial" w:cs="Arial"/>
          <w:lang w:val="de-DE"/>
        </w:rPr>
        <w:t xml:space="preserve"> </w:t>
      </w:r>
      <w:r w:rsidRPr="00C15F30">
        <w:rPr>
          <w:rFonts w:ascii="Arial" w:hAnsi="Arial" w:cs="Arial"/>
          <w:highlight w:val="lightGray"/>
          <w:lang w:val="de-DE"/>
        </w:rPr>
        <w:t>vollständige offizielle Anschrift</w:t>
      </w:r>
    </w:p>
    <w:p w14:paraId="5A5A650D" w14:textId="77777777" w:rsidR="004B3FA1" w:rsidRPr="00C15F30" w:rsidRDefault="004B3FA1" w:rsidP="004B3FA1">
      <w:pPr>
        <w:spacing w:after="120"/>
        <w:rPr>
          <w:rFonts w:ascii="Arial" w:hAnsi="Arial" w:cs="Arial"/>
          <w:lang w:val="de-DE"/>
        </w:rPr>
      </w:pPr>
      <w:r w:rsidRPr="00C15F30">
        <w:rPr>
          <w:rFonts w:ascii="Arial" w:hAnsi="Arial" w:cs="Arial"/>
          <w:lang w:val="de-DE"/>
        </w:rPr>
        <w:t>Telefon</w:t>
      </w:r>
      <w:r>
        <w:rPr>
          <w:rFonts w:ascii="Arial" w:hAnsi="Arial" w:cs="Arial"/>
          <w:lang w:val="de-DE"/>
        </w:rPr>
        <w:t>nummer</w:t>
      </w:r>
      <w:r w:rsidRPr="00C15F30">
        <w:rPr>
          <w:rFonts w:ascii="Arial" w:hAnsi="Arial" w:cs="Arial"/>
          <w:lang w:val="de-DE"/>
        </w:rPr>
        <w:t>:</w:t>
      </w:r>
      <w:r>
        <w:rPr>
          <w:rFonts w:ascii="Arial" w:hAnsi="Arial" w:cs="Arial"/>
          <w:lang w:val="de-DE"/>
        </w:rPr>
        <w:t xml:space="preserve"> </w:t>
      </w:r>
      <w:r>
        <w:rPr>
          <w:rFonts w:ascii="Arial" w:hAnsi="Arial" w:cs="Arial"/>
          <w:b/>
          <w:bCs/>
        </w:rPr>
        <w:fldChar w:fldCharType="begin">
          <w:ffData>
            <w:name w:val="Text1"/>
            <w:enabled/>
            <w:calcOnExit w:val="0"/>
            <w:textInput/>
          </w:ffData>
        </w:fldChar>
      </w:r>
      <w:r w:rsidRPr="00C15F30">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58E38714" w14:textId="77777777" w:rsidR="004B3FA1" w:rsidRPr="00C15F30" w:rsidRDefault="004B3FA1" w:rsidP="004B3FA1">
      <w:pPr>
        <w:spacing w:after="120"/>
        <w:rPr>
          <w:rFonts w:ascii="Arial" w:hAnsi="Arial" w:cs="Arial"/>
          <w:lang w:val="de-DE"/>
        </w:rPr>
      </w:pPr>
      <w:r>
        <w:rPr>
          <w:rFonts w:ascii="Arial" w:hAnsi="Arial" w:cs="Arial"/>
          <w:lang w:val="de-DE"/>
        </w:rPr>
        <w:t>E-Mail-Adresse</w:t>
      </w:r>
      <w:r w:rsidRPr="00C15F30">
        <w:rPr>
          <w:rFonts w:ascii="Arial" w:hAnsi="Arial" w:cs="Arial"/>
          <w:lang w:val="de-DE"/>
        </w:rPr>
        <w:t>:</w:t>
      </w:r>
      <w:r>
        <w:rPr>
          <w:rFonts w:ascii="Arial" w:hAnsi="Arial" w:cs="Arial"/>
          <w:lang w:val="de-DE"/>
        </w:rPr>
        <w:t xml:space="preserve"> </w:t>
      </w:r>
      <w:r>
        <w:rPr>
          <w:rFonts w:ascii="Arial" w:hAnsi="Arial" w:cs="Arial"/>
          <w:b/>
          <w:bCs/>
        </w:rPr>
        <w:fldChar w:fldCharType="begin">
          <w:ffData>
            <w:name w:val="Text1"/>
            <w:enabled/>
            <w:calcOnExit w:val="0"/>
            <w:textInput/>
          </w:ffData>
        </w:fldChar>
      </w:r>
      <w:r w:rsidRPr="00C15F30">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2BC1DE90" w14:textId="77777777" w:rsidR="004B3FA1" w:rsidRPr="00C15F30" w:rsidRDefault="004B3FA1" w:rsidP="004B3FA1">
      <w:pPr>
        <w:spacing w:before="240" w:after="120"/>
        <w:jc w:val="both"/>
        <w:rPr>
          <w:rFonts w:ascii="Arial" w:hAnsi="Arial" w:cs="Arial"/>
          <w:lang w:val="de-DE"/>
        </w:rPr>
      </w:pPr>
      <w:r w:rsidRPr="00C15F30">
        <w:rPr>
          <w:rFonts w:ascii="Arial" w:hAnsi="Arial" w:cs="Arial"/>
          <w:i/>
          <w:iCs/>
          <w:color w:val="4AA55B"/>
          <w:lang w:val="de-DE"/>
        </w:rPr>
        <w:lastRenderedPageBreak/>
        <w:t>[Option für Teilnehmer</w:t>
      </w:r>
      <w:r w:rsidRPr="004211A8">
        <w:rPr>
          <w:rFonts w:ascii="Arial" w:hAnsi="Arial" w:cs="Arial"/>
          <w:i/>
          <w:iCs/>
          <w:color w:val="4AA55B"/>
          <w:lang w:val="de-DE"/>
        </w:rPr>
        <w:t xml:space="preserve"> </w:t>
      </w:r>
      <w:r w:rsidRPr="00C15F30">
        <w:rPr>
          <w:rFonts w:ascii="Arial" w:hAnsi="Arial" w:cs="Arial"/>
          <w:i/>
          <w:iCs/>
          <w:color w:val="4AA55B"/>
          <w:lang w:val="de-DE"/>
        </w:rPr>
        <w:t>und Teilnehmerinnen, die eine finanzielle Unterstützung im Rahmen von Erasmus+ erhalten, mit Ausnahme derjenigen, für die Artikel 3.4 Option 2 gil</w:t>
      </w:r>
      <w:r>
        <w:rPr>
          <w:rFonts w:ascii="Arial" w:hAnsi="Arial" w:cs="Arial"/>
          <w:i/>
          <w:iCs/>
          <w:color w:val="4AA55B"/>
          <w:lang w:val="de-DE"/>
        </w:rPr>
        <w:t>t]</w:t>
      </w:r>
      <w:r w:rsidRPr="00C15F30">
        <w:rPr>
          <w:rFonts w:ascii="Arial" w:hAnsi="Arial" w:cs="Arial"/>
          <w:i/>
          <w:iCs/>
          <w:color w:val="4AA55B"/>
          <w:lang w:val="de-DE"/>
        </w:rPr>
        <w:t>:</w:t>
      </w:r>
    </w:p>
    <w:p w14:paraId="4783FB0D" w14:textId="77777777" w:rsidR="004B3FA1" w:rsidRPr="00376E84" w:rsidRDefault="004B3FA1" w:rsidP="004B3FA1">
      <w:pPr>
        <w:pBdr>
          <w:top w:val="single" w:sz="4" w:space="1" w:color="auto"/>
          <w:left w:val="single" w:sz="4" w:space="4" w:color="auto"/>
          <w:bottom w:val="single" w:sz="4" w:space="1" w:color="auto"/>
          <w:right w:val="single" w:sz="4" w:space="4" w:color="auto"/>
        </w:pBdr>
        <w:spacing w:before="80" w:after="120" w:line="280" w:lineRule="exact"/>
        <w:rPr>
          <w:rFonts w:ascii="Arial" w:hAnsi="Arial" w:cs="Arial"/>
          <w:lang w:val="de-DE"/>
        </w:rPr>
      </w:pPr>
      <w:r w:rsidRPr="00376E84">
        <w:rPr>
          <w:rFonts w:ascii="Arial" w:hAnsi="Arial" w:cs="Arial"/>
          <w:u w:val="single"/>
          <w:lang w:val="de-DE"/>
        </w:rPr>
        <w:t>Bankkonto, auf das die finanzielle Unterstützung gezahlt werden soll</w:t>
      </w:r>
      <w:r w:rsidRPr="00376E84">
        <w:rPr>
          <w:rFonts w:ascii="Arial" w:hAnsi="Arial" w:cs="Arial"/>
          <w:lang w:val="de-DE"/>
        </w:rPr>
        <w:t xml:space="preserve">: </w:t>
      </w:r>
    </w:p>
    <w:p w14:paraId="2D42F92A" w14:textId="77777777" w:rsidR="004B3FA1" w:rsidRPr="00376E84" w:rsidRDefault="004B3FA1" w:rsidP="004B3FA1">
      <w:pPr>
        <w:pBdr>
          <w:top w:val="single" w:sz="4" w:space="1" w:color="auto"/>
          <w:left w:val="single" w:sz="4" w:space="4" w:color="auto"/>
          <w:bottom w:val="single" w:sz="4" w:space="1" w:color="auto"/>
          <w:right w:val="single" w:sz="4" w:space="4" w:color="auto"/>
        </w:pBdr>
        <w:spacing w:after="120" w:line="280" w:lineRule="exact"/>
        <w:rPr>
          <w:rFonts w:ascii="Arial" w:hAnsi="Arial" w:cs="Arial"/>
          <w:lang w:val="de-DE"/>
        </w:rPr>
      </w:pPr>
      <w:r w:rsidRPr="00376E84">
        <w:rPr>
          <w:rFonts w:ascii="Arial" w:hAnsi="Arial" w:cs="Arial"/>
          <w:lang w:val="de-DE"/>
        </w:rPr>
        <w:t>Kontoinhaber:</w:t>
      </w:r>
      <w:r w:rsidRPr="00376E84">
        <w:rPr>
          <w:rFonts w:ascii="Arial" w:hAnsi="Arial" w:cs="Arial"/>
          <w:lang w:val="de-DE"/>
        </w:rPr>
        <w:tab/>
      </w:r>
      <w:r w:rsidRPr="00376E84">
        <w:rPr>
          <w:rFonts w:ascii="Arial" w:hAnsi="Arial" w:cs="Arial"/>
          <w:lang w:val="de-DE"/>
        </w:rPr>
        <w:tab/>
      </w:r>
      <w:r w:rsidRPr="00376E84">
        <w:rPr>
          <w:rFonts w:ascii="Arial" w:hAnsi="Arial" w:cs="Arial"/>
          <w:lang w:val="de-DE"/>
        </w:rPr>
        <w:tab/>
      </w:r>
      <w:r>
        <w:rPr>
          <w:rFonts w:ascii="Arial" w:hAnsi="Arial" w:cs="Arial"/>
        </w:rPr>
        <w:fldChar w:fldCharType="begin">
          <w:ffData>
            <w:name w:val="Text1"/>
            <w:enabled/>
            <w:calcOnExit w:val="0"/>
            <w:textInput/>
          </w:ffData>
        </w:fldChar>
      </w:r>
      <w:r w:rsidRPr="00376E84">
        <w:rPr>
          <w:rFonts w:ascii="Arial" w:hAnsi="Arial" w:cs="Arial"/>
          <w:lang w:val="de-DE"/>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7D5D991F" w14:textId="77777777" w:rsidR="004B3FA1" w:rsidRPr="00376E84" w:rsidRDefault="004B3FA1" w:rsidP="004B3FA1">
      <w:pPr>
        <w:pBdr>
          <w:top w:val="single" w:sz="4" w:space="1" w:color="auto"/>
          <w:left w:val="single" w:sz="4" w:space="4" w:color="auto"/>
          <w:bottom w:val="single" w:sz="4" w:space="1" w:color="auto"/>
          <w:right w:val="single" w:sz="4" w:space="4" w:color="auto"/>
        </w:pBdr>
        <w:spacing w:after="120" w:line="280" w:lineRule="exact"/>
        <w:rPr>
          <w:rFonts w:ascii="Arial" w:hAnsi="Arial" w:cs="Arial"/>
          <w:lang w:val="de-DE"/>
        </w:rPr>
      </w:pPr>
      <w:r w:rsidRPr="00376E84">
        <w:rPr>
          <w:rFonts w:ascii="Arial" w:hAnsi="Arial" w:cs="Arial"/>
          <w:lang w:val="de-DE"/>
        </w:rPr>
        <w:t>Name der Bank:</w:t>
      </w:r>
      <w:r w:rsidRPr="00376E84">
        <w:rPr>
          <w:rFonts w:ascii="Arial" w:hAnsi="Arial" w:cs="Arial"/>
          <w:lang w:val="de-DE"/>
        </w:rPr>
        <w:tab/>
      </w:r>
      <w:r w:rsidRPr="00376E84">
        <w:rPr>
          <w:rFonts w:ascii="Arial" w:hAnsi="Arial" w:cs="Arial"/>
          <w:lang w:val="de-DE"/>
        </w:rPr>
        <w:tab/>
      </w:r>
      <w:r>
        <w:rPr>
          <w:rFonts w:ascii="Arial" w:hAnsi="Arial" w:cs="Arial"/>
        </w:rPr>
        <w:fldChar w:fldCharType="begin">
          <w:ffData>
            <w:name w:val="Text1"/>
            <w:enabled/>
            <w:calcOnExit w:val="0"/>
            <w:textInput/>
          </w:ffData>
        </w:fldChar>
      </w:r>
      <w:r w:rsidRPr="00376E84">
        <w:rPr>
          <w:rFonts w:ascii="Arial" w:hAnsi="Arial" w:cs="Arial"/>
          <w:lang w:val="de-DE"/>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0AC82470" w14:textId="77777777" w:rsidR="004B3FA1" w:rsidRPr="00376E84" w:rsidRDefault="004B3FA1" w:rsidP="004B3FA1">
      <w:pPr>
        <w:pBdr>
          <w:top w:val="single" w:sz="4" w:space="1" w:color="auto"/>
          <w:left w:val="single" w:sz="4" w:space="4" w:color="auto"/>
          <w:bottom w:val="single" w:sz="4" w:space="1" w:color="auto"/>
          <w:right w:val="single" w:sz="4" w:space="4" w:color="auto"/>
        </w:pBdr>
        <w:spacing w:after="120" w:line="280" w:lineRule="exact"/>
        <w:rPr>
          <w:rFonts w:ascii="Arial" w:hAnsi="Arial" w:cs="Arial"/>
          <w:b/>
          <w:bCs/>
          <w:lang w:val="de-DE"/>
        </w:rPr>
      </w:pPr>
      <w:r w:rsidRPr="00376E84">
        <w:rPr>
          <w:rFonts w:ascii="Arial" w:hAnsi="Arial" w:cs="Arial"/>
          <w:lang w:val="de-DE"/>
        </w:rPr>
        <w:t>IBAN:</w:t>
      </w:r>
      <w:r w:rsidRPr="00376E84">
        <w:rPr>
          <w:rFonts w:ascii="Arial" w:hAnsi="Arial" w:cs="Arial"/>
          <w:b/>
          <w:bCs/>
          <w:noProof/>
          <w:lang w:val="de-DE"/>
        </w:rPr>
        <w:tab/>
      </w:r>
      <w:r w:rsidRPr="00376E84">
        <w:rPr>
          <w:rFonts w:ascii="Arial" w:hAnsi="Arial" w:cs="Arial"/>
          <w:b/>
          <w:bCs/>
          <w:noProof/>
          <w:lang w:val="de-DE"/>
        </w:rPr>
        <w:tab/>
      </w:r>
      <w:r w:rsidRPr="00376E84">
        <w:rPr>
          <w:rFonts w:ascii="Arial" w:hAnsi="Arial" w:cs="Arial"/>
          <w:b/>
          <w:bCs/>
          <w:noProof/>
          <w:lang w:val="de-DE"/>
        </w:rPr>
        <w:tab/>
      </w:r>
      <w:r w:rsidRPr="00376E84">
        <w:rPr>
          <w:rFonts w:ascii="Arial" w:hAnsi="Arial" w:cs="Arial"/>
          <w:b/>
          <w:bCs/>
          <w:noProof/>
          <w:lang w:val="de-DE"/>
        </w:rPr>
        <w:tab/>
      </w:r>
      <w:r>
        <w:rPr>
          <w:rFonts w:ascii="Arial" w:hAnsi="Arial" w:cs="Arial"/>
        </w:rPr>
        <w:fldChar w:fldCharType="begin">
          <w:ffData>
            <w:name w:val="Text1"/>
            <w:enabled/>
            <w:calcOnExit w:val="0"/>
            <w:textInput/>
          </w:ffData>
        </w:fldChar>
      </w:r>
      <w:r w:rsidRPr="00376E84">
        <w:rPr>
          <w:rFonts w:ascii="Arial" w:hAnsi="Arial" w:cs="Arial"/>
          <w:lang w:val="de-DE"/>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3B2A9F00" w14:textId="77777777" w:rsidR="004B3FA1" w:rsidRPr="00376E84" w:rsidRDefault="004B3FA1" w:rsidP="004B3FA1">
      <w:pPr>
        <w:pBdr>
          <w:top w:val="single" w:sz="4" w:space="1" w:color="auto"/>
          <w:left w:val="single" w:sz="4" w:space="4" w:color="auto"/>
          <w:bottom w:val="single" w:sz="4" w:space="1" w:color="auto"/>
          <w:right w:val="single" w:sz="4" w:space="4" w:color="auto"/>
        </w:pBdr>
        <w:spacing w:after="120" w:line="280" w:lineRule="exact"/>
        <w:rPr>
          <w:rFonts w:ascii="Arial" w:hAnsi="Arial" w:cs="Arial"/>
          <w:lang w:val="de-DE"/>
        </w:rPr>
      </w:pPr>
      <w:r w:rsidRPr="00376E84">
        <w:rPr>
          <w:rFonts w:ascii="Arial" w:hAnsi="Arial" w:cs="Arial"/>
          <w:lang w:val="de-DE"/>
        </w:rPr>
        <w:t>BIC:</w:t>
      </w:r>
      <w:r w:rsidRPr="00376E84">
        <w:rPr>
          <w:rFonts w:ascii="Arial" w:hAnsi="Arial" w:cs="Arial"/>
          <w:lang w:val="de-DE"/>
        </w:rPr>
        <w:tab/>
      </w:r>
      <w:r w:rsidRPr="00376E84">
        <w:rPr>
          <w:rFonts w:ascii="Arial" w:hAnsi="Arial" w:cs="Arial"/>
          <w:lang w:val="de-DE"/>
        </w:rPr>
        <w:tab/>
      </w:r>
      <w:r w:rsidRPr="00376E84">
        <w:rPr>
          <w:rFonts w:ascii="Arial" w:hAnsi="Arial" w:cs="Arial"/>
          <w:lang w:val="de-DE"/>
        </w:rPr>
        <w:tab/>
      </w:r>
      <w:r w:rsidRPr="00376E84">
        <w:rPr>
          <w:rFonts w:ascii="Arial" w:hAnsi="Arial" w:cs="Arial"/>
          <w:lang w:val="de-DE"/>
        </w:rPr>
        <w:tab/>
      </w:r>
      <w:r>
        <w:rPr>
          <w:rFonts w:ascii="Arial" w:hAnsi="Arial" w:cs="Arial"/>
        </w:rPr>
        <w:fldChar w:fldCharType="begin">
          <w:ffData>
            <w:name w:val="Text1"/>
            <w:enabled/>
            <w:calcOnExit w:val="0"/>
            <w:textInput/>
          </w:ffData>
        </w:fldChar>
      </w:r>
      <w:r w:rsidRPr="00376E84">
        <w:rPr>
          <w:rFonts w:ascii="Arial" w:hAnsi="Arial" w:cs="Arial"/>
          <w:lang w:val="de-DE"/>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p>
    <w:p w14:paraId="6D229352" w14:textId="77777777" w:rsidR="004B3FA1" w:rsidRPr="00376E84" w:rsidRDefault="004B3FA1" w:rsidP="004B3FA1">
      <w:pPr>
        <w:spacing w:after="120"/>
        <w:jc w:val="both"/>
        <w:rPr>
          <w:rFonts w:ascii="Arial" w:hAnsi="Arial" w:cs="Arial"/>
          <w:lang w:val="de-DE"/>
        </w:rPr>
      </w:pPr>
      <w:r w:rsidRPr="004211A8">
        <w:rPr>
          <w:rFonts w:ascii="Arial" w:hAnsi="Arial" w:cs="Arial"/>
          <w:lang w:val="de-DE"/>
        </w:rPr>
        <w:t xml:space="preserve">Die oben </w:t>
      </w:r>
      <w:r w:rsidRPr="00376E84">
        <w:rPr>
          <w:rFonts w:ascii="Arial" w:hAnsi="Arial" w:cs="Arial"/>
          <w:lang w:val="de-DE"/>
        </w:rPr>
        <w:t>genannten Vertragsparteien</w:t>
      </w:r>
      <w:r w:rsidRPr="00C15F30">
        <w:rPr>
          <w:rFonts w:ascii="Arial" w:hAnsi="Arial" w:cs="Arial"/>
          <w:lang w:val="de-DE"/>
        </w:rPr>
        <w:t xml:space="preserve"> haben vereinbart, diese Ver</w:t>
      </w:r>
      <w:r>
        <w:rPr>
          <w:rFonts w:ascii="Arial" w:hAnsi="Arial" w:cs="Arial"/>
          <w:lang w:val="de-DE"/>
        </w:rPr>
        <w:t>einbarung</w:t>
      </w:r>
      <w:r w:rsidRPr="00C15F30">
        <w:rPr>
          <w:rFonts w:ascii="Arial" w:hAnsi="Arial" w:cs="Arial"/>
          <w:lang w:val="de-DE"/>
        </w:rPr>
        <w:t xml:space="preserve"> </w:t>
      </w:r>
      <w:r w:rsidRPr="00376E84">
        <w:rPr>
          <w:rFonts w:ascii="Arial" w:hAnsi="Arial" w:cs="Arial"/>
          <w:lang w:val="de-DE"/>
        </w:rPr>
        <w:t xml:space="preserve">abzuschließen. </w:t>
      </w:r>
    </w:p>
    <w:p w14:paraId="627AA633" w14:textId="77777777" w:rsidR="004B3FA1" w:rsidRPr="00376E84" w:rsidRDefault="004B3FA1" w:rsidP="004B3FA1">
      <w:pPr>
        <w:spacing w:after="120"/>
        <w:jc w:val="both"/>
        <w:rPr>
          <w:rFonts w:ascii="Arial" w:hAnsi="Arial" w:cs="Arial"/>
          <w:lang w:val="de-DE"/>
        </w:rPr>
      </w:pPr>
      <w:r w:rsidRPr="00376E84">
        <w:rPr>
          <w:rFonts w:ascii="Arial" w:hAnsi="Arial" w:cs="Arial"/>
          <w:lang w:val="de-DE"/>
        </w:rPr>
        <w:t>Die Vereinbarung besteht aus:</w:t>
      </w:r>
    </w:p>
    <w:p w14:paraId="1646E4A5" w14:textId="77777777" w:rsidR="004B3FA1" w:rsidRPr="00376E84" w:rsidRDefault="004B3FA1" w:rsidP="004B3FA1">
      <w:pPr>
        <w:pStyle w:val="Listenabsatz"/>
        <w:numPr>
          <w:ilvl w:val="0"/>
          <w:numId w:val="28"/>
        </w:numPr>
        <w:spacing w:after="120"/>
        <w:jc w:val="both"/>
        <w:rPr>
          <w:rFonts w:ascii="Arial" w:hAnsi="Arial" w:cs="Arial"/>
          <w:lang w:val="de-DE"/>
        </w:rPr>
      </w:pPr>
      <w:r w:rsidRPr="00376E84">
        <w:rPr>
          <w:rFonts w:ascii="Arial" w:hAnsi="Arial" w:cs="Arial"/>
          <w:lang w:val="de-DE"/>
        </w:rPr>
        <w:t>Allgemeine Geschäftsbedingungen</w:t>
      </w:r>
    </w:p>
    <w:p w14:paraId="38BE59EB" w14:textId="77777777" w:rsidR="004B3FA1" w:rsidRPr="00376E84" w:rsidRDefault="004B3FA1" w:rsidP="004B3FA1">
      <w:pPr>
        <w:pStyle w:val="Listenabsatz"/>
        <w:numPr>
          <w:ilvl w:val="0"/>
          <w:numId w:val="28"/>
        </w:numPr>
        <w:spacing w:after="120"/>
        <w:rPr>
          <w:rFonts w:ascii="Arial" w:hAnsi="Arial" w:cs="Arial"/>
          <w:lang w:val="de-DE"/>
        </w:rPr>
      </w:pPr>
      <w:r w:rsidRPr="00376E84">
        <w:rPr>
          <w:rFonts w:ascii="Arial" w:hAnsi="Arial" w:cs="Arial"/>
          <w:lang w:val="de-DE"/>
        </w:rPr>
        <w:t>Anhang: Erasmus+-Lernvereinbarung</w:t>
      </w:r>
      <w:r w:rsidRPr="00376E84">
        <w:rPr>
          <w:rStyle w:val="Funotenzeichen"/>
          <w:rFonts w:ascii="Arial" w:eastAsiaTheme="majorEastAsia" w:hAnsi="Arial" w:cs="Arial"/>
          <w:vertAlign w:val="superscript"/>
          <w:lang w:val="en-GB"/>
        </w:rPr>
        <w:footnoteReference w:id="1"/>
      </w:r>
    </w:p>
    <w:p w14:paraId="798C6D40" w14:textId="77777777" w:rsidR="004B3FA1" w:rsidRPr="00376E84" w:rsidRDefault="004B3FA1" w:rsidP="004B3FA1">
      <w:pPr>
        <w:spacing w:after="480"/>
        <w:jc w:val="both"/>
        <w:rPr>
          <w:rFonts w:ascii="Arial" w:hAnsi="Arial" w:cs="Arial"/>
          <w:lang w:val="de-DE"/>
        </w:rPr>
      </w:pPr>
      <w:r w:rsidRPr="00376E84">
        <w:rPr>
          <w:rFonts w:ascii="Arial" w:hAnsi="Arial" w:cs="Arial"/>
          <w:lang w:val="de-DE"/>
        </w:rPr>
        <w:t xml:space="preserve">Die in den Allgemeinen Geschäftsbedingungen festgelegten Bestimmungen haben Vorrang vor den im Anhang festgelegten Bestimmungen. </w:t>
      </w:r>
    </w:p>
    <w:p w14:paraId="1B482B23" w14:textId="77777777" w:rsidR="004B3FA1" w:rsidRPr="004B3FA1" w:rsidRDefault="004B3FA1" w:rsidP="004B3FA1">
      <w:pPr>
        <w:pStyle w:val="berschrift6"/>
        <w:spacing w:before="0" w:after="360"/>
        <w:jc w:val="center"/>
        <w:rPr>
          <w:rFonts w:ascii="Arial" w:hAnsi="Arial" w:cs="Arial"/>
          <w:b/>
          <w:bCs/>
          <w:i w:val="0"/>
          <w:caps/>
          <w:snapToGrid/>
          <w:color w:val="auto"/>
          <w:u w:val="single"/>
          <w:lang w:val="de-DE" w:eastAsia="en-US"/>
        </w:rPr>
      </w:pPr>
      <w:r w:rsidRPr="004B3FA1">
        <w:rPr>
          <w:rFonts w:ascii="Arial" w:hAnsi="Arial" w:cs="Arial"/>
          <w:b/>
          <w:bCs/>
          <w:i w:val="0"/>
          <w:caps/>
          <w:snapToGrid/>
          <w:color w:val="auto"/>
          <w:u w:val="single"/>
          <w:lang w:val="de-DE" w:eastAsia="en-US"/>
        </w:rPr>
        <w:t>ALLGEMEINE GESCHÄFTSBEDINGUNGEN</w:t>
      </w:r>
    </w:p>
    <w:p w14:paraId="3AAB8CFF" w14:textId="77777777" w:rsidR="004B3FA1" w:rsidRPr="004B3FA1" w:rsidRDefault="004B3FA1" w:rsidP="004B3FA1">
      <w:pPr>
        <w:pStyle w:val="berschrift4"/>
        <w:pBdr>
          <w:bottom w:val="single" w:sz="4" w:space="1" w:color="auto"/>
        </w:pBdr>
        <w:spacing w:after="200"/>
        <w:rPr>
          <w:rFonts w:ascii="Arial" w:hAnsi="Arial" w:cs="Arial"/>
          <w:b/>
          <w:bCs/>
          <w:i w:val="0"/>
          <w:iCs w:val="0"/>
          <w:caps/>
          <w:snapToGrid/>
          <w:color w:val="auto"/>
          <w:lang w:val="de-DE"/>
        </w:rPr>
      </w:pPr>
      <w:r w:rsidRPr="004B3FA1">
        <w:rPr>
          <w:rFonts w:ascii="Arial" w:hAnsi="Arial" w:cs="Arial"/>
          <w:b/>
          <w:bCs/>
          <w:i w:val="0"/>
          <w:iCs w:val="0"/>
          <w:caps/>
          <w:snapToGrid/>
          <w:color w:val="auto"/>
          <w:lang w:val="de-DE"/>
        </w:rPr>
        <w:t xml:space="preserve">ARTIKEL 1 – GEGENSTAND DER VEREINBARUNG </w:t>
      </w:r>
    </w:p>
    <w:p w14:paraId="624CDDB7" w14:textId="77777777" w:rsidR="004B3FA1" w:rsidRPr="00376E84" w:rsidRDefault="004B3FA1" w:rsidP="004B3FA1">
      <w:pPr>
        <w:pStyle w:val="Listenabsatz"/>
        <w:numPr>
          <w:ilvl w:val="1"/>
          <w:numId w:val="18"/>
        </w:numPr>
        <w:jc w:val="both"/>
        <w:rPr>
          <w:rFonts w:ascii="Arial" w:hAnsi="Arial" w:cs="Arial"/>
          <w:lang w:val="de-DE"/>
        </w:rPr>
      </w:pPr>
      <w:r w:rsidRPr="00376E84">
        <w:rPr>
          <w:rFonts w:ascii="Arial" w:hAnsi="Arial" w:cs="Arial"/>
          <w:lang w:val="de-DE"/>
        </w:rPr>
        <w:t xml:space="preserve">Diese Vereinbarung legt die Rechte und Pflichten sowie die Bedingungen fest, die für die Unterstützung gelten, die dem Teilnehmer </w:t>
      </w:r>
      <w:r>
        <w:rPr>
          <w:rFonts w:ascii="Arial" w:hAnsi="Arial" w:cs="Arial"/>
          <w:lang w:val="de-DE"/>
        </w:rPr>
        <w:t>bzw. der Teilnehmerin</w:t>
      </w:r>
      <w:r w:rsidRPr="00376E84">
        <w:rPr>
          <w:rFonts w:ascii="Arial" w:hAnsi="Arial" w:cs="Arial"/>
          <w:lang w:val="de-DE"/>
        </w:rPr>
        <w:t xml:space="preserve"> zur Durchführung einer Mobilitätsmaßnahme im Rahmen des Erasmus+-Programms gewährt wird.</w:t>
      </w:r>
    </w:p>
    <w:p w14:paraId="39E28F78" w14:textId="77777777" w:rsidR="004B3FA1" w:rsidRPr="00376E84" w:rsidRDefault="004B3FA1" w:rsidP="004B3FA1">
      <w:pPr>
        <w:pStyle w:val="Listenabsatz"/>
        <w:numPr>
          <w:ilvl w:val="1"/>
          <w:numId w:val="18"/>
        </w:numPr>
        <w:jc w:val="both"/>
        <w:rPr>
          <w:rFonts w:ascii="Arial" w:hAnsi="Arial" w:cs="Arial"/>
          <w:lang w:val="de-DE"/>
        </w:rPr>
      </w:pPr>
      <w:r w:rsidRPr="00376E84">
        <w:rPr>
          <w:rFonts w:ascii="Arial" w:hAnsi="Arial" w:cs="Arial"/>
          <w:lang w:val="de-DE"/>
        </w:rPr>
        <w:t xml:space="preserve">Die Organisation gewährt dem Teilnehmer </w:t>
      </w:r>
      <w:r>
        <w:rPr>
          <w:rFonts w:ascii="Arial" w:hAnsi="Arial" w:cs="Arial"/>
          <w:lang w:val="de-DE"/>
        </w:rPr>
        <w:t>bzw. der Teilnehmerin</w:t>
      </w:r>
      <w:r w:rsidRPr="00376E84">
        <w:rPr>
          <w:rFonts w:ascii="Arial" w:hAnsi="Arial" w:cs="Arial"/>
          <w:lang w:val="de-DE"/>
        </w:rPr>
        <w:t xml:space="preserve"> Unterstützung bei der Durchführung einer Mobilitätsmaßnahme. </w:t>
      </w:r>
    </w:p>
    <w:p w14:paraId="43A6CE34" w14:textId="77777777" w:rsidR="004B3FA1" w:rsidRPr="00376E84" w:rsidRDefault="004B3FA1" w:rsidP="004B3FA1">
      <w:pPr>
        <w:pStyle w:val="Listenabsatz"/>
        <w:numPr>
          <w:ilvl w:val="1"/>
          <w:numId w:val="18"/>
        </w:numPr>
        <w:jc w:val="both"/>
        <w:rPr>
          <w:rFonts w:ascii="Arial" w:hAnsi="Arial" w:cs="Arial"/>
          <w:lang w:val="de-DE"/>
        </w:rPr>
      </w:pPr>
      <w:r w:rsidRPr="00376E84">
        <w:rPr>
          <w:rFonts w:ascii="Arial" w:hAnsi="Arial" w:cs="Arial"/>
          <w:lang w:val="de-DE"/>
        </w:rPr>
        <w:t xml:space="preserve">Der Teilnehmer </w:t>
      </w:r>
      <w:r>
        <w:rPr>
          <w:rFonts w:ascii="Arial" w:hAnsi="Arial" w:cs="Arial"/>
          <w:lang w:val="de-DE"/>
        </w:rPr>
        <w:t>bzw.</w:t>
      </w:r>
      <w:r w:rsidRPr="00376E84">
        <w:rPr>
          <w:rFonts w:ascii="Arial" w:hAnsi="Arial" w:cs="Arial"/>
          <w:lang w:val="de-DE"/>
        </w:rPr>
        <w:t xml:space="preserve"> die Teilnehmerin akzeptiert die Unterstützung oder die Erbringung von Dienstleistungen gemäß Artikel</w:t>
      </w:r>
      <w:r w:rsidRPr="00376E84" w:rsidDel="003406B3">
        <w:rPr>
          <w:rFonts w:ascii="Arial" w:hAnsi="Arial" w:cs="Arial"/>
          <w:lang w:val="de-DE"/>
        </w:rPr>
        <w:t xml:space="preserve"> 3 </w:t>
      </w:r>
      <w:r w:rsidRPr="00376E84">
        <w:rPr>
          <w:rFonts w:ascii="Arial" w:hAnsi="Arial" w:cs="Arial"/>
          <w:lang w:val="de-DE"/>
        </w:rPr>
        <w:t xml:space="preserve">und verpflichtet sich, die Mobilitätsmaßnahme wie im Anhang beschrieben durchzuführen. </w:t>
      </w:r>
    </w:p>
    <w:p w14:paraId="71417209" w14:textId="77777777" w:rsidR="004B3FA1" w:rsidRPr="00376E84" w:rsidRDefault="004B3FA1" w:rsidP="004B3FA1">
      <w:pPr>
        <w:pStyle w:val="Listenabsatz"/>
        <w:numPr>
          <w:ilvl w:val="1"/>
          <w:numId w:val="18"/>
        </w:numPr>
        <w:spacing w:after="200"/>
        <w:jc w:val="both"/>
        <w:rPr>
          <w:rFonts w:ascii="Arial" w:hAnsi="Arial" w:cs="Arial"/>
          <w:bCs/>
          <w:lang w:val="de-DE"/>
        </w:rPr>
      </w:pPr>
      <w:r w:rsidRPr="00376E84">
        <w:rPr>
          <w:rFonts w:ascii="Arial" w:hAnsi="Arial" w:cs="Arial"/>
          <w:lang w:val="de-DE"/>
        </w:rPr>
        <w:t xml:space="preserve">Änderungen dieser Vereinbarung werden von beiden Vertragsparteien durch eine formelle Mitteilung per Brief oder per E-Mail beantragt und vereinbart. Eine Änderung </w:t>
      </w:r>
      <w:r w:rsidRPr="00376E84">
        <w:rPr>
          <w:rFonts w:ascii="Arial" w:hAnsi="Arial" w:cs="Arial"/>
          <w:bCs/>
          <w:lang w:val="de-DE"/>
        </w:rPr>
        <w:t xml:space="preserve">tritt am Tag der Unterzeichnung (oder Bestätigung) durch die empfangende Vertragspartei in Kraft. Eine Änderung wird am Tag des Inkrafttretens oder an einem anderen in der Änderung angegebenen Datum wirksam. </w:t>
      </w:r>
    </w:p>
    <w:p w14:paraId="76C0B89B" w14:textId="77777777" w:rsidR="004B3FA1" w:rsidRPr="004B3FA1" w:rsidRDefault="004B3FA1" w:rsidP="004B3FA1">
      <w:pPr>
        <w:pStyle w:val="berschrift4"/>
        <w:pBdr>
          <w:bottom w:val="single" w:sz="4" w:space="1" w:color="auto"/>
        </w:pBdr>
        <w:spacing w:after="200"/>
        <w:rPr>
          <w:rFonts w:ascii="Arial" w:hAnsi="Arial" w:cs="Arial"/>
          <w:b/>
          <w:bCs/>
          <w:i w:val="0"/>
          <w:iCs w:val="0"/>
          <w:caps/>
          <w:snapToGrid/>
          <w:color w:val="auto"/>
          <w:lang w:val="de-DE"/>
        </w:rPr>
      </w:pPr>
      <w:r w:rsidRPr="004B3FA1">
        <w:rPr>
          <w:rFonts w:ascii="Arial" w:hAnsi="Arial" w:cs="Arial"/>
          <w:b/>
          <w:bCs/>
          <w:i w:val="0"/>
          <w:iCs w:val="0"/>
          <w:caps/>
          <w:snapToGrid/>
          <w:color w:val="auto"/>
          <w:lang w:val="de-DE"/>
        </w:rPr>
        <w:t xml:space="preserve">ARTIKEL 2 – LAUFZEIT UND BEGINN </w:t>
      </w:r>
    </w:p>
    <w:p w14:paraId="5A76FD88" w14:textId="2AE287D8" w:rsidR="004B3FA1" w:rsidRPr="00111115" w:rsidRDefault="004B3FA1" w:rsidP="004B3FA1">
      <w:pPr>
        <w:spacing w:after="200"/>
        <w:ind w:left="567" w:hanging="567"/>
        <w:jc w:val="both"/>
        <w:rPr>
          <w:rFonts w:ascii="Arial" w:hAnsi="Arial" w:cs="Arial"/>
          <w:i/>
          <w:lang w:val="de-DE"/>
        </w:rPr>
      </w:pPr>
      <w:r w:rsidRPr="00B32FC8">
        <w:rPr>
          <w:rFonts w:ascii="Arial" w:hAnsi="Arial" w:cs="Arial"/>
          <w:lang w:val="de-DE"/>
        </w:rPr>
        <w:t>2.1</w:t>
      </w:r>
      <w:r w:rsidRPr="00B32FC8">
        <w:rPr>
          <w:rFonts w:ascii="Arial" w:hAnsi="Arial" w:cs="Arial"/>
          <w:lang w:val="de-DE"/>
        </w:rPr>
        <w:tab/>
        <w:t>Die Teilnehmendenverei</w:t>
      </w:r>
      <w:r w:rsidRPr="004211A8">
        <w:rPr>
          <w:rFonts w:ascii="Arial" w:hAnsi="Arial" w:cs="Arial"/>
          <w:lang w:val="de-DE"/>
        </w:rPr>
        <w:t>nbaung</w:t>
      </w:r>
      <w:r w:rsidRPr="00B32FC8">
        <w:rPr>
          <w:rFonts w:ascii="Arial" w:hAnsi="Arial" w:cs="Arial"/>
          <w:lang w:val="de-DE"/>
        </w:rPr>
        <w:t xml:space="preserve"> gilt für den Zeitraum vom </w:t>
      </w:r>
      <w:r w:rsidRPr="00B32FC8">
        <w:rPr>
          <w:rFonts w:ascii="Arial" w:hAnsi="Arial" w:cs="Arial"/>
          <w:highlight w:val="lightGray"/>
          <w:lang w:val="de-DE"/>
        </w:rPr>
        <w:t xml:space="preserve">[Datum] </w:t>
      </w:r>
      <w:r w:rsidRPr="00B32FC8">
        <w:rPr>
          <w:rFonts w:ascii="Arial" w:hAnsi="Arial" w:cs="Arial"/>
          <w:lang w:val="de-DE"/>
        </w:rPr>
        <w:t xml:space="preserve">bis zum </w:t>
      </w:r>
      <w:r w:rsidRPr="00B32FC8">
        <w:rPr>
          <w:rFonts w:ascii="Arial" w:hAnsi="Arial" w:cs="Arial"/>
          <w:highlight w:val="lightGray"/>
          <w:lang w:val="de-DE"/>
        </w:rPr>
        <w:t xml:space="preserve">[Datum] </w:t>
      </w:r>
      <w:r w:rsidRPr="00B32FC8">
        <w:rPr>
          <w:rFonts w:ascii="Arial" w:hAnsi="Arial" w:cs="Arial"/>
          <w:lang w:val="de-DE"/>
        </w:rPr>
        <w:t>[</w:t>
      </w:r>
      <w:r w:rsidRPr="00B32FC8">
        <w:rPr>
          <w:rFonts w:ascii="Arial" w:hAnsi="Arial" w:cs="Arial"/>
          <w:highlight w:val="yellow"/>
          <w:lang w:val="de-DE"/>
        </w:rPr>
        <w:t>dieser Zeitraum umfasst die physischen und virtuellen Komponenten der Mobilitätsmaßnahme, wie im Anhang aufgeführt, sowie die Reisetage</w:t>
      </w:r>
      <w:r w:rsidRPr="00B32FC8">
        <w:rPr>
          <w:rFonts w:ascii="Arial" w:hAnsi="Arial" w:cs="Arial"/>
          <w:lang w:val="de-DE"/>
        </w:rPr>
        <w:t xml:space="preserve">] (siehe Anhang </w:t>
      </w:r>
      <w:r w:rsidR="00F11CE4">
        <w:rPr>
          <w:rFonts w:ascii="Arial" w:hAnsi="Arial" w:cs="Arial"/>
          <w:lang w:val="de-DE"/>
        </w:rPr>
        <w:t>Lernvereinbarung</w:t>
      </w:r>
      <w:r w:rsidRPr="00B32FC8">
        <w:rPr>
          <w:rFonts w:ascii="Arial" w:hAnsi="Arial" w:cs="Arial"/>
          <w:lang w:val="de-DE"/>
        </w:rPr>
        <w:t>).</w:t>
      </w:r>
    </w:p>
    <w:p w14:paraId="21E9218D"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 xml:space="preserve">ARTIKEL 3 – FINANZIELLE UND ANDERE UNTERSTÜTZUNG </w:t>
      </w:r>
    </w:p>
    <w:p w14:paraId="07B8DB38" w14:textId="77777777" w:rsidR="004B3FA1" w:rsidRPr="00111115" w:rsidDel="00473043" w:rsidRDefault="004B3FA1" w:rsidP="004B3FA1">
      <w:pPr>
        <w:spacing w:after="120"/>
        <w:ind w:left="567" w:hanging="567"/>
        <w:jc w:val="both"/>
        <w:rPr>
          <w:rFonts w:ascii="Arial" w:hAnsi="Arial" w:cs="Arial"/>
          <w:lang w:val="de-DE"/>
        </w:rPr>
      </w:pPr>
      <w:r w:rsidRPr="00111115">
        <w:rPr>
          <w:rFonts w:ascii="Arial" w:hAnsi="Arial" w:cs="Arial"/>
          <w:lang w:val="de-DE"/>
        </w:rPr>
        <w:t>3.1</w:t>
      </w:r>
      <w:r w:rsidRPr="00111115">
        <w:rPr>
          <w:rFonts w:ascii="Arial" w:hAnsi="Arial" w:cs="Arial"/>
          <w:lang w:val="de-DE"/>
        </w:rPr>
        <w:tab/>
        <w:t xml:space="preserve">Die Unterstützung wird gemäß den im Erasmus+-Programmleitfaden </w:t>
      </w:r>
      <w:r w:rsidRPr="00B32FC8">
        <w:rPr>
          <w:rFonts w:ascii="Arial" w:hAnsi="Arial" w:cs="Arial"/>
          <w:lang w:val="de-DE"/>
        </w:rPr>
        <w:t>Version 2026</w:t>
      </w:r>
      <w:r>
        <w:rPr>
          <w:rFonts w:ascii="Arial" w:hAnsi="Arial" w:cs="Arial"/>
          <w:lang w:val="de-DE"/>
        </w:rPr>
        <w:t xml:space="preserve"> </w:t>
      </w:r>
      <w:r w:rsidRPr="00B32FC8">
        <w:rPr>
          <w:rFonts w:ascii="Arial" w:hAnsi="Arial" w:cs="Arial"/>
          <w:lang w:val="de-DE"/>
        </w:rPr>
        <w:t>an</w:t>
      </w:r>
      <w:r w:rsidRPr="00111115">
        <w:rPr>
          <w:rFonts w:ascii="Arial" w:hAnsi="Arial" w:cs="Arial"/>
          <w:lang w:val="de-DE"/>
        </w:rPr>
        <w:t>gegebenen Finanzierungsregeln berechnet und in der in Artikel 3.4 unten beschriebenen Form bereitgestellt.</w:t>
      </w:r>
    </w:p>
    <w:p w14:paraId="59BEA146" w14:textId="77777777" w:rsidR="004B3FA1" w:rsidRDefault="004B3FA1" w:rsidP="004B3FA1">
      <w:pPr>
        <w:spacing w:after="120"/>
        <w:ind w:left="567" w:hanging="567"/>
        <w:jc w:val="both"/>
        <w:rPr>
          <w:rFonts w:ascii="Arial" w:hAnsi="Arial" w:cs="Arial"/>
          <w:lang w:val="de-DE"/>
        </w:rPr>
      </w:pPr>
      <w:r w:rsidRPr="00111115">
        <w:rPr>
          <w:rFonts w:ascii="Arial" w:hAnsi="Arial" w:cs="Arial"/>
          <w:lang w:val="de-DE"/>
        </w:rPr>
        <w:t xml:space="preserve">3.2    </w:t>
      </w:r>
      <w:r w:rsidRPr="00111115">
        <w:rPr>
          <w:rFonts w:ascii="Arial" w:hAnsi="Arial" w:cs="Arial"/>
          <w:color w:val="000000"/>
          <w:lang w:val="de-DE"/>
        </w:rPr>
        <w:t xml:space="preserve">Der Teilnehmer </w:t>
      </w:r>
      <w:r>
        <w:rPr>
          <w:rFonts w:ascii="Arial" w:hAnsi="Arial" w:cs="Arial"/>
          <w:color w:val="000000"/>
          <w:lang w:val="de-DE"/>
        </w:rPr>
        <w:t>bzw.</w:t>
      </w:r>
      <w:r w:rsidRPr="00111115">
        <w:rPr>
          <w:rFonts w:ascii="Arial" w:hAnsi="Arial" w:cs="Arial"/>
          <w:color w:val="000000"/>
          <w:lang w:val="de-DE"/>
        </w:rPr>
        <w:t xml:space="preserve"> die Teilnehmerin </w:t>
      </w:r>
      <w:r w:rsidRPr="00111115">
        <w:rPr>
          <w:rFonts w:ascii="Arial" w:hAnsi="Arial" w:cs="Arial"/>
          <w:lang w:val="de-DE"/>
        </w:rPr>
        <w:t xml:space="preserve">erhält eine Erasmus+-Förderung für </w:t>
      </w:r>
      <w:r w:rsidRPr="00111115">
        <w:rPr>
          <w:rFonts w:ascii="Arial" w:hAnsi="Arial" w:cs="Arial"/>
          <w:highlight w:val="lightGray"/>
          <w:lang w:val="de-DE"/>
        </w:rPr>
        <w:t xml:space="preserve">[…] </w:t>
      </w:r>
      <w:r w:rsidRPr="00111115">
        <w:rPr>
          <w:rFonts w:ascii="Arial" w:hAnsi="Arial" w:cs="Arial"/>
          <w:lang w:val="de-DE"/>
        </w:rPr>
        <w:t>Tage [</w:t>
      </w:r>
      <w:r w:rsidRPr="00111115">
        <w:rPr>
          <w:rFonts w:ascii="Arial" w:hAnsi="Arial" w:cs="Arial"/>
          <w:highlight w:val="yellow"/>
          <w:lang w:val="de-DE"/>
        </w:rPr>
        <w:t>die Anzahl der Tage entspricht der Dauer des physischen Mobilitätsaufenthalts zuzüglich der Reisetage; falls der Teilnehmer</w:t>
      </w:r>
      <w:r>
        <w:rPr>
          <w:rFonts w:ascii="Arial" w:hAnsi="Arial" w:cs="Arial"/>
          <w:highlight w:val="yellow"/>
          <w:lang w:val="de-DE"/>
        </w:rPr>
        <w:t xml:space="preserve"> bzw. die Teilnehmerin</w:t>
      </w:r>
      <w:r w:rsidRPr="00111115">
        <w:rPr>
          <w:rFonts w:ascii="Arial" w:hAnsi="Arial" w:cs="Arial"/>
          <w:highlight w:val="yellow"/>
          <w:lang w:val="de-DE"/>
        </w:rPr>
        <w:t xml:space="preserve"> für einen Teil oder den gesamten Mobilitätsaufenthalt keine Förderung erhält, ist diese Anzahl von Tagen entsprechend anzupassen]</w:t>
      </w:r>
      <w:r w:rsidRPr="00111115">
        <w:rPr>
          <w:rFonts w:ascii="Arial" w:hAnsi="Arial" w:cs="Arial"/>
          <w:lang w:val="de-DE"/>
        </w:rPr>
        <w:t>.</w:t>
      </w:r>
    </w:p>
    <w:p w14:paraId="013DE189" w14:textId="77777777" w:rsidR="004B3FA1" w:rsidRDefault="004B3FA1" w:rsidP="004B3FA1">
      <w:pPr>
        <w:rPr>
          <w:rFonts w:ascii="Arial" w:hAnsi="Arial" w:cs="Arial"/>
          <w:lang w:val="de-DE"/>
        </w:rPr>
      </w:pPr>
      <w:r>
        <w:rPr>
          <w:rFonts w:ascii="Arial" w:hAnsi="Arial" w:cs="Arial"/>
          <w:lang w:val="de-DE"/>
        </w:rPr>
        <w:br w:type="page"/>
      </w:r>
    </w:p>
    <w:p w14:paraId="329F0976" w14:textId="77777777" w:rsidR="004B3FA1" w:rsidRPr="00111115" w:rsidRDefault="004B3FA1" w:rsidP="004B3FA1">
      <w:pPr>
        <w:spacing w:after="120"/>
        <w:ind w:left="567" w:hanging="567"/>
        <w:jc w:val="both"/>
        <w:rPr>
          <w:rFonts w:ascii="Arial" w:hAnsi="Arial" w:cs="Arial"/>
          <w:lang w:val="de-DE"/>
        </w:rPr>
      </w:pPr>
      <w:r w:rsidRPr="00111115">
        <w:rPr>
          <w:rFonts w:ascii="Arial" w:hAnsi="Arial" w:cs="Arial"/>
          <w:lang w:val="de-DE"/>
        </w:rPr>
        <w:lastRenderedPageBreak/>
        <w:t>3.3</w:t>
      </w:r>
      <w:r w:rsidRPr="00111115">
        <w:rPr>
          <w:rFonts w:ascii="Arial" w:hAnsi="Arial" w:cs="Arial"/>
          <w:lang w:val="de-DE"/>
        </w:rPr>
        <w:tab/>
      </w:r>
      <w:r w:rsidRPr="00111115">
        <w:rPr>
          <w:rFonts w:ascii="Arial" w:hAnsi="Arial" w:cs="Arial"/>
          <w:color w:val="000000"/>
          <w:lang w:val="de-DE"/>
        </w:rPr>
        <w:t xml:space="preserve">Der Teilnehmer </w:t>
      </w:r>
      <w:r>
        <w:rPr>
          <w:rFonts w:ascii="Arial" w:hAnsi="Arial" w:cs="Arial"/>
          <w:color w:val="000000"/>
          <w:lang w:val="de-DE"/>
        </w:rPr>
        <w:t>bzw.</w:t>
      </w:r>
      <w:r w:rsidRPr="00111115">
        <w:rPr>
          <w:rFonts w:ascii="Arial" w:hAnsi="Arial" w:cs="Arial"/>
          <w:color w:val="000000"/>
          <w:lang w:val="de-DE"/>
        </w:rPr>
        <w:t xml:space="preserve"> die Teilnehmerin </w:t>
      </w:r>
      <w:r w:rsidRPr="00111115">
        <w:rPr>
          <w:rFonts w:ascii="Arial" w:hAnsi="Arial" w:cs="Arial"/>
          <w:lang w:val="de-DE"/>
        </w:rPr>
        <w:t>kann einen Antrag auf Verlängerung der physischen Mobilitätsphase bis zur im Erasmus+-Programmleitfaden Version 2026 festgelegten maximalen Aktivitätsdauer von [</w:t>
      </w:r>
      <w:r w:rsidRPr="00111115">
        <w:rPr>
          <w:rFonts w:ascii="Arial" w:hAnsi="Arial" w:cs="Arial"/>
          <w:highlight w:val="lightGray"/>
          <w:lang w:val="de-DE"/>
        </w:rPr>
        <w:t>X</w:t>
      </w:r>
      <w:r w:rsidRPr="00111115">
        <w:rPr>
          <w:rFonts w:ascii="Arial" w:hAnsi="Arial" w:cs="Arial"/>
          <w:lang w:val="de-DE"/>
        </w:rPr>
        <w:t>] Tagen stellen [</w:t>
      </w:r>
      <w:r w:rsidRPr="00111115">
        <w:rPr>
          <w:rFonts w:ascii="Arial" w:hAnsi="Arial" w:cs="Arial"/>
          <w:highlight w:val="yellow"/>
          <w:lang w:val="de-DE"/>
        </w:rPr>
        <w:t>vom Begünstigten gemäß den Bestimmungen des Erasmus+-Programmleitfadens auszufüllen]</w:t>
      </w:r>
      <w:r w:rsidRPr="00111115">
        <w:rPr>
          <w:rFonts w:ascii="Arial" w:hAnsi="Arial" w:cs="Arial"/>
          <w:lang w:val="de-DE"/>
        </w:rPr>
        <w:t>. Wenn die Organisation der Verlängerung der Mobilitätsphase schriftlich zustimmt, gilt die Vereinbarung als geändert.</w:t>
      </w:r>
    </w:p>
    <w:p w14:paraId="1A3AAFF6" w14:textId="77777777" w:rsidR="004B3FA1" w:rsidRPr="00CF53AE" w:rsidRDefault="004B3FA1" w:rsidP="004B3FA1">
      <w:pPr>
        <w:spacing w:after="120"/>
        <w:ind w:left="567" w:hanging="567"/>
        <w:jc w:val="both"/>
        <w:rPr>
          <w:rFonts w:ascii="Arial" w:hAnsi="Arial" w:cs="Arial"/>
          <w:i/>
          <w:iCs/>
          <w:lang w:val="de-DE"/>
        </w:rPr>
      </w:pPr>
      <w:r w:rsidRPr="00CF53AE">
        <w:rPr>
          <w:rFonts w:ascii="Arial" w:hAnsi="Arial" w:cs="Arial"/>
          <w:lang w:val="de-DE"/>
        </w:rPr>
        <w:t>3.4</w:t>
      </w:r>
      <w:r w:rsidRPr="00CF53AE">
        <w:rPr>
          <w:rFonts w:ascii="Arial" w:hAnsi="Arial" w:cs="Arial"/>
          <w:lang w:val="de-DE"/>
        </w:rPr>
        <w:tab/>
      </w:r>
      <w:r w:rsidRPr="00CF53AE">
        <w:rPr>
          <w:rFonts w:ascii="Arial" w:hAnsi="Arial" w:cs="Arial"/>
          <w:i/>
          <w:iCs/>
          <w:lang w:val="de-DE"/>
        </w:rPr>
        <w:t>[Option 1]</w:t>
      </w:r>
    </w:p>
    <w:bookmarkStart w:id="2" w:name="_Hlk138145270"/>
    <w:p w14:paraId="587D3DC4" w14:textId="77777777" w:rsidR="004B3FA1" w:rsidRDefault="004B3FA1" w:rsidP="004B3FA1">
      <w:pPr>
        <w:spacing w:after="120"/>
        <w:ind w:left="567"/>
        <w:jc w:val="both"/>
        <w:rPr>
          <w:rFonts w:ascii="Arial" w:hAnsi="Arial" w:cs="Arial"/>
          <w:lang w:val="de-DE"/>
        </w:rPr>
      </w:pPr>
      <w:r>
        <w:rPr>
          <w:rFonts w:ascii="Arial" w:hAnsi="Arial" w:cs="Arial"/>
          <w:bCs/>
          <w:color w:val="000000"/>
        </w:rPr>
        <w:fldChar w:fldCharType="begin">
          <w:ffData>
            <w:name w:val=""/>
            <w:enabled/>
            <w:calcOnExit w:val="0"/>
            <w:checkBox>
              <w:sizeAuto/>
              <w:default w:val="0"/>
              <w:checked w:val="0"/>
            </w:checkBox>
          </w:ffData>
        </w:fldChar>
      </w:r>
      <w:r w:rsidRPr="00CF53AE">
        <w:rPr>
          <w:rFonts w:ascii="Arial" w:hAnsi="Arial" w:cs="Arial"/>
          <w:bCs/>
          <w:color w:val="000000"/>
          <w:lang w:val="de-DE"/>
        </w:rPr>
        <w:instrText xml:space="preserve"> FORMCHECKBOX </w:instrText>
      </w:r>
      <w:r w:rsidR="00456DA6">
        <w:rPr>
          <w:rFonts w:ascii="Arial" w:hAnsi="Arial" w:cs="Arial"/>
          <w:bCs/>
          <w:color w:val="000000"/>
        </w:rPr>
      </w:r>
      <w:r w:rsidR="00456DA6">
        <w:rPr>
          <w:rFonts w:ascii="Arial" w:hAnsi="Arial" w:cs="Arial"/>
          <w:bCs/>
          <w:color w:val="000000"/>
        </w:rPr>
        <w:fldChar w:fldCharType="separate"/>
      </w:r>
      <w:r>
        <w:rPr>
          <w:rFonts w:ascii="Arial" w:hAnsi="Arial" w:cs="Arial"/>
          <w:bCs/>
          <w:color w:val="000000"/>
        </w:rPr>
        <w:fldChar w:fldCharType="end"/>
      </w:r>
      <w:r w:rsidRPr="00CF53AE">
        <w:rPr>
          <w:rFonts w:ascii="Arial" w:hAnsi="Arial" w:cs="Arial"/>
          <w:bCs/>
          <w:color w:val="000000"/>
          <w:lang w:val="de-DE"/>
        </w:rPr>
        <w:t xml:space="preserve"> </w:t>
      </w:r>
      <w:bookmarkEnd w:id="2"/>
      <w:r w:rsidRPr="00CF53AE">
        <w:rPr>
          <w:rFonts w:ascii="Arial" w:hAnsi="Arial" w:cs="Arial"/>
          <w:b/>
          <w:bCs/>
          <w:lang w:val="de-DE"/>
        </w:rPr>
        <w:t>Finanzielle Unterstützung</w:t>
      </w:r>
      <w:r w:rsidRPr="00CF53AE">
        <w:rPr>
          <w:rFonts w:ascii="Arial" w:hAnsi="Arial" w:cs="Arial"/>
          <w:lang w:val="de-DE"/>
        </w:rPr>
        <w:t xml:space="preserve">: Die Organisation gewährt </w:t>
      </w:r>
      <w:r w:rsidRPr="00111115">
        <w:rPr>
          <w:rFonts w:ascii="Arial" w:hAnsi="Arial" w:cs="Arial"/>
          <w:bCs/>
          <w:noProof/>
          <w:lang w:val="de-DE"/>
        </w:rPr>
        <w:t xml:space="preserve">dem Teilnehmer </w:t>
      </w:r>
      <w:r>
        <w:rPr>
          <w:rFonts w:ascii="Arial" w:hAnsi="Arial" w:cs="Arial"/>
          <w:bCs/>
          <w:noProof/>
          <w:lang w:val="de-DE"/>
        </w:rPr>
        <w:t>bzw.</w:t>
      </w:r>
      <w:r w:rsidRPr="00111115">
        <w:rPr>
          <w:rFonts w:ascii="Arial" w:hAnsi="Arial" w:cs="Arial"/>
          <w:bCs/>
          <w:noProof/>
          <w:lang w:val="de-DE"/>
        </w:rPr>
        <w:t xml:space="preserve"> der Teilnehmerin </w:t>
      </w:r>
      <w:r w:rsidRPr="00CF53AE">
        <w:rPr>
          <w:rFonts w:ascii="Arial" w:hAnsi="Arial" w:cs="Arial"/>
          <w:lang w:val="de-DE"/>
        </w:rPr>
        <w:t xml:space="preserve">die erforderliche Unterstützung in Form einer Zahlung in Höhe von </w:t>
      </w:r>
      <w:r w:rsidRPr="00CF53AE">
        <w:rPr>
          <w:rFonts w:ascii="Arial" w:hAnsi="Arial" w:cs="Arial"/>
          <w:highlight w:val="lightGray"/>
          <w:lang w:val="de-DE"/>
        </w:rPr>
        <w:t xml:space="preserve">[…] </w:t>
      </w:r>
      <w:r w:rsidRPr="00CF53AE">
        <w:rPr>
          <w:rFonts w:ascii="Arial" w:hAnsi="Arial" w:cs="Arial"/>
          <w:lang w:val="de-DE"/>
        </w:rPr>
        <w:t>EUR.</w:t>
      </w:r>
    </w:p>
    <w:p w14:paraId="53262512" w14:textId="6FBE2347" w:rsidR="00602A8F" w:rsidRPr="00111115" w:rsidRDefault="00602A8F" w:rsidP="00602A8F">
      <w:pPr>
        <w:spacing w:line="360" w:lineRule="auto"/>
        <w:ind w:left="567"/>
        <w:rPr>
          <w:rFonts w:ascii="Arial" w:hAnsi="Arial" w:cs="Arial"/>
          <w:color w:val="000000"/>
          <w:lang w:val="de-DE"/>
        </w:rPr>
      </w:pPr>
      <w:r w:rsidRPr="00111115">
        <w:rPr>
          <w:rFonts w:ascii="Arial" w:hAnsi="Arial" w:cs="Arial"/>
          <w:color w:val="000000"/>
          <w:lang w:val="de-DE"/>
        </w:rPr>
        <w:t>Dieser Betrag setzt sich wie folgt zusammen:</w:t>
      </w:r>
    </w:p>
    <w:p w14:paraId="79691637" w14:textId="5F19BEA3" w:rsidR="00602A8F" w:rsidRPr="00111115" w:rsidRDefault="00602A8F" w:rsidP="00602A8F">
      <w:pPr>
        <w:spacing w:line="360" w:lineRule="auto"/>
        <w:ind w:left="567"/>
        <w:jc w:val="both"/>
        <w:rPr>
          <w:rFonts w:ascii="Arial" w:hAnsi="Arial" w:cs="Arial"/>
          <w:u w:val="single"/>
          <w:lang w:val="de-DE"/>
        </w:rPr>
      </w:pPr>
      <w:r w:rsidRPr="00111115">
        <w:rPr>
          <w:rFonts w:ascii="Arial" w:hAnsi="Arial" w:cs="Arial"/>
          <w:lang w:val="de-DE"/>
        </w:rPr>
        <w:t xml:space="preserve">- </w:t>
      </w:r>
      <w:r>
        <w:rPr>
          <w:rFonts w:ascii="Arial" w:hAnsi="Arial" w:cs="Arial"/>
          <w:b/>
          <w:bCs/>
        </w:rPr>
        <w:fldChar w:fldCharType="begin">
          <w:ffData>
            <w:name w:val="Text1"/>
            <w:enabled/>
            <w:calcOnExit w:val="0"/>
            <w:textInput/>
          </w:ffData>
        </w:fldChar>
      </w:r>
      <w:r w:rsidRPr="0011111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111115">
        <w:rPr>
          <w:rFonts w:ascii="Arial" w:hAnsi="Arial" w:cs="Arial"/>
          <w:lang w:val="de-DE"/>
        </w:rPr>
        <w:tab/>
        <w:t>€ für Reisekosten</w:t>
      </w:r>
    </w:p>
    <w:p w14:paraId="4F862913" w14:textId="77777777" w:rsidR="00602A8F" w:rsidRPr="00111115" w:rsidRDefault="00602A8F" w:rsidP="00602A8F">
      <w:pPr>
        <w:tabs>
          <w:tab w:val="left" w:pos="1418"/>
        </w:tabs>
        <w:spacing w:line="360" w:lineRule="auto"/>
        <w:ind w:left="567"/>
        <w:jc w:val="both"/>
        <w:rPr>
          <w:rFonts w:ascii="Arial" w:hAnsi="Arial" w:cs="Arial"/>
          <w:lang w:val="de-DE"/>
        </w:rPr>
      </w:pPr>
      <w:r w:rsidRPr="00111115">
        <w:rPr>
          <w:rFonts w:ascii="Arial" w:hAnsi="Arial" w:cs="Arial"/>
          <w:lang w:val="de-DE"/>
        </w:rPr>
        <w:t xml:space="preserve">- </w:t>
      </w:r>
      <w:r>
        <w:rPr>
          <w:rFonts w:ascii="Arial" w:hAnsi="Arial" w:cs="Arial"/>
          <w:b/>
          <w:bCs/>
        </w:rPr>
        <w:fldChar w:fldCharType="begin">
          <w:ffData>
            <w:name w:val="Text1"/>
            <w:enabled/>
            <w:calcOnExit w:val="0"/>
            <w:textInput/>
          </w:ffData>
        </w:fldChar>
      </w:r>
      <w:r w:rsidRPr="0011111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111115">
        <w:rPr>
          <w:rFonts w:ascii="Arial" w:hAnsi="Arial" w:cs="Arial"/>
          <w:b/>
          <w:bCs/>
          <w:lang w:val="de-DE"/>
        </w:rPr>
        <w:tab/>
      </w:r>
      <w:r w:rsidRPr="00111115">
        <w:rPr>
          <w:rFonts w:ascii="Arial" w:hAnsi="Arial" w:cs="Arial"/>
          <w:lang w:val="de-DE"/>
        </w:rPr>
        <w:t>€ für individuelle Unterstützung</w:t>
      </w:r>
    </w:p>
    <w:p w14:paraId="68E2A9B9" w14:textId="77777777" w:rsidR="00602A8F" w:rsidRPr="00111115" w:rsidRDefault="00602A8F" w:rsidP="00602A8F">
      <w:pPr>
        <w:tabs>
          <w:tab w:val="left" w:pos="1418"/>
        </w:tabs>
        <w:spacing w:line="360" w:lineRule="auto"/>
        <w:ind w:left="567"/>
        <w:jc w:val="both"/>
        <w:rPr>
          <w:rFonts w:ascii="Arial" w:hAnsi="Arial" w:cs="Arial"/>
          <w:u w:val="single"/>
          <w:lang w:val="de-DE"/>
        </w:rPr>
      </w:pPr>
      <w:r w:rsidRPr="00111115">
        <w:rPr>
          <w:rFonts w:ascii="Arial" w:hAnsi="Arial" w:cs="Arial"/>
          <w:lang w:val="de-DE"/>
        </w:rPr>
        <w:t xml:space="preserve">- </w:t>
      </w:r>
      <w:r>
        <w:rPr>
          <w:rFonts w:ascii="Arial" w:hAnsi="Arial" w:cs="Arial"/>
          <w:b/>
          <w:bCs/>
        </w:rPr>
        <w:fldChar w:fldCharType="begin">
          <w:ffData>
            <w:name w:val="Text1"/>
            <w:enabled/>
            <w:calcOnExit w:val="0"/>
            <w:textInput/>
          </w:ffData>
        </w:fldChar>
      </w:r>
      <w:r w:rsidRPr="0011111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111115">
        <w:rPr>
          <w:rFonts w:ascii="Arial" w:hAnsi="Arial" w:cs="Arial"/>
          <w:b/>
          <w:bCs/>
          <w:lang w:val="de-DE"/>
        </w:rPr>
        <w:tab/>
      </w:r>
      <w:r w:rsidRPr="00111115">
        <w:rPr>
          <w:rFonts w:ascii="Arial" w:hAnsi="Arial" w:cs="Arial"/>
          <w:lang w:val="de-DE"/>
        </w:rPr>
        <w:t>€ für Kursgebühren</w:t>
      </w:r>
    </w:p>
    <w:p w14:paraId="5A9606A8" w14:textId="77777777" w:rsidR="00602A8F" w:rsidRPr="00111115" w:rsidRDefault="00602A8F" w:rsidP="00602A8F">
      <w:pPr>
        <w:tabs>
          <w:tab w:val="left" w:pos="1418"/>
        </w:tabs>
        <w:spacing w:line="360" w:lineRule="auto"/>
        <w:ind w:left="567"/>
        <w:jc w:val="both"/>
        <w:rPr>
          <w:rFonts w:ascii="Arial" w:hAnsi="Arial" w:cs="Arial"/>
          <w:u w:val="single"/>
          <w:lang w:val="de-DE"/>
        </w:rPr>
      </w:pPr>
      <w:r w:rsidRPr="00111115">
        <w:rPr>
          <w:rFonts w:ascii="Arial" w:hAnsi="Arial" w:cs="Arial"/>
          <w:lang w:val="de-DE"/>
        </w:rPr>
        <w:t xml:space="preserve">- </w:t>
      </w:r>
      <w:r>
        <w:rPr>
          <w:rFonts w:ascii="Arial" w:hAnsi="Arial" w:cs="Arial"/>
          <w:b/>
          <w:bCs/>
        </w:rPr>
        <w:fldChar w:fldCharType="begin">
          <w:ffData>
            <w:name w:val="Text1"/>
            <w:enabled/>
            <w:calcOnExit w:val="0"/>
            <w:textInput/>
          </w:ffData>
        </w:fldChar>
      </w:r>
      <w:r w:rsidRPr="0011111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111115">
        <w:rPr>
          <w:rFonts w:ascii="Arial" w:hAnsi="Arial" w:cs="Arial"/>
          <w:b/>
          <w:bCs/>
          <w:lang w:val="de-DE"/>
        </w:rPr>
        <w:tab/>
      </w:r>
      <w:r w:rsidRPr="00111115">
        <w:rPr>
          <w:rFonts w:ascii="Arial" w:hAnsi="Arial" w:cs="Arial"/>
          <w:lang w:val="de-DE"/>
        </w:rPr>
        <w:t>€ für sprachliche Vorbereitung</w:t>
      </w:r>
      <w:r w:rsidRPr="00111115">
        <w:rPr>
          <w:rFonts w:ascii="Arial" w:hAnsi="Arial" w:cs="Arial"/>
          <w:u w:val="single"/>
          <w:lang w:val="de-DE"/>
        </w:rPr>
        <w:t xml:space="preserve"> </w:t>
      </w:r>
    </w:p>
    <w:p w14:paraId="488A3CD0" w14:textId="77777777" w:rsidR="00602A8F" w:rsidRPr="00111115" w:rsidRDefault="00602A8F" w:rsidP="00602A8F">
      <w:pPr>
        <w:tabs>
          <w:tab w:val="left" w:pos="1418"/>
        </w:tabs>
        <w:spacing w:line="360" w:lineRule="auto"/>
        <w:ind w:left="567"/>
        <w:jc w:val="both"/>
        <w:rPr>
          <w:rFonts w:ascii="Arial" w:hAnsi="Arial" w:cs="Arial"/>
          <w:lang w:val="de-DE"/>
        </w:rPr>
      </w:pPr>
      <w:r w:rsidRPr="00111115">
        <w:rPr>
          <w:rFonts w:ascii="Arial" w:hAnsi="Arial" w:cs="Arial"/>
          <w:lang w:val="de-DE"/>
        </w:rPr>
        <w:t xml:space="preserve">- </w:t>
      </w:r>
      <w:r>
        <w:rPr>
          <w:rFonts w:ascii="Arial" w:hAnsi="Arial" w:cs="Arial"/>
          <w:b/>
          <w:bCs/>
        </w:rPr>
        <w:fldChar w:fldCharType="begin">
          <w:ffData>
            <w:name w:val="Text1"/>
            <w:enabled/>
            <w:calcOnExit w:val="0"/>
            <w:textInput/>
          </w:ffData>
        </w:fldChar>
      </w:r>
      <w:r w:rsidRPr="0011111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111115">
        <w:rPr>
          <w:rFonts w:ascii="Arial" w:hAnsi="Arial" w:cs="Arial"/>
          <w:lang w:val="de-DE"/>
        </w:rPr>
        <w:tab/>
        <w:t>€ für außergewöhnliche Kosten</w:t>
      </w:r>
    </w:p>
    <w:p w14:paraId="7A4BD2F9" w14:textId="77777777" w:rsidR="00602A8F" w:rsidRPr="00111115" w:rsidRDefault="00602A8F" w:rsidP="00602A8F">
      <w:pPr>
        <w:tabs>
          <w:tab w:val="left" w:pos="1418"/>
        </w:tabs>
        <w:spacing w:line="360" w:lineRule="auto"/>
        <w:ind w:left="567"/>
        <w:jc w:val="both"/>
        <w:rPr>
          <w:rFonts w:ascii="Arial" w:hAnsi="Arial" w:cs="Arial"/>
          <w:lang w:val="de-DE"/>
        </w:rPr>
      </w:pPr>
      <w:r w:rsidRPr="00111115">
        <w:rPr>
          <w:rFonts w:ascii="Arial" w:hAnsi="Arial" w:cs="Arial"/>
          <w:lang w:val="de-DE"/>
        </w:rPr>
        <w:t xml:space="preserve">- </w:t>
      </w:r>
      <w:r>
        <w:rPr>
          <w:rFonts w:ascii="Arial" w:hAnsi="Arial" w:cs="Arial"/>
          <w:b/>
          <w:bCs/>
        </w:rPr>
        <w:fldChar w:fldCharType="begin">
          <w:ffData>
            <w:name w:val="Text1"/>
            <w:enabled/>
            <w:calcOnExit w:val="0"/>
            <w:textInput/>
          </w:ffData>
        </w:fldChar>
      </w:r>
      <w:r w:rsidRPr="0011111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111115">
        <w:rPr>
          <w:rFonts w:ascii="Arial" w:hAnsi="Arial" w:cs="Arial"/>
          <w:lang w:val="de-DE"/>
        </w:rPr>
        <w:tab/>
        <w:t xml:space="preserve">€ für Inklusionsunterstützung </w:t>
      </w:r>
    </w:p>
    <w:p w14:paraId="423CFA03" w14:textId="77777777" w:rsidR="00602A8F" w:rsidRPr="00CF53AE" w:rsidRDefault="00602A8F" w:rsidP="004B3FA1">
      <w:pPr>
        <w:spacing w:after="120"/>
        <w:ind w:left="567"/>
        <w:jc w:val="both"/>
        <w:rPr>
          <w:rFonts w:ascii="Arial" w:hAnsi="Arial" w:cs="Arial"/>
          <w:lang w:val="de-DE"/>
        </w:rPr>
      </w:pPr>
    </w:p>
    <w:p w14:paraId="57B77A65" w14:textId="6A466B02" w:rsidR="004B3FA1" w:rsidRPr="00CF53AE" w:rsidRDefault="004B3FA1" w:rsidP="004B3FA1">
      <w:pPr>
        <w:spacing w:after="120"/>
        <w:ind w:left="567"/>
        <w:jc w:val="both"/>
        <w:rPr>
          <w:rFonts w:ascii="Arial" w:hAnsi="Arial" w:cs="Arial"/>
          <w:i/>
          <w:lang w:val="de-DE"/>
        </w:rPr>
      </w:pPr>
      <w:r w:rsidRPr="00CF53AE">
        <w:rPr>
          <w:rFonts w:ascii="Arial" w:hAnsi="Arial" w:cs="Arial"/>
          <w:i/>
          <w:lang w:val="de-DE"/>
        </w:rPr>
        <w:t>[Option 2]</w:t>
      </w:r>
    </w:p>
    <w:p w14:paraId="34DF47A3" w14:textId="7089BF19" w:rsidR="004B3FA1" w:rsidRPr="00CF53AE" w:rsidRDefault="004B3FA1" w:rsidP="00F11CE4">
      <w:pPr>
        <w:spacing w:after="120"/>
        <w:ind w:left="567"/>
        <w:jc w:val="both"/>
        <w:rPr>
          <w:rFonts w:ascii="Arial" w:hAnsi="Arial" w:cs="Arial"/>
          <w:highlight w:val="yellow"/>
          <w:lang w:val="de-DE"/>
        </w:rPr>
      </w:pPr>
      <w:r>
        <w:rPr>
          <w:rFonts w:ascii="Arial" w:hAnsi="Arial" w:cs="Arial"/>
          <w:bCs/>
          <w:color w:val="000000"/>
        </w:rPr>
        <w:fldChar w:fldCharType="begin">
          <w:ffData>
            <w:name w:val=""/>
            <w:enabled/>
            <w:calcOnExit w:val="0"/>
            <w:checkBox>
              <w:sizeAuto/>
              <w:default w:val="0"/>
              <w:checked w:val="0"/>
            </w:checkBox>
          </w:ffData>
        </w:fldChar>
      </w:r>
      <w:r w:rsidRPr="00CF53AE">
        <w:rPr>
          <w:rFonts w:ascii="Arial" w:hAnsi="Arial" w:cs="Arial"/>
          <w:bCs/>
          <w:color w:val="000000"/>
          <w:lang w:val="de-DE"/>
        </w:rPr>
        <w:instrText xml:space="preserve"> FORMCHECKBOX </w:instrText>
      </w:r>
      <w:r w:rsidR="00456DA6">
        <w:rPr>
          <w:rFonts w:ascii="Arial" w:hAnsi="Arial" w:cs="Arial"/>
          <w:bCs/>
          <w:color w:val="000000"/>
        </w:rPr>
      </w:r>
      <w:r w:rsidR="00456DA6">
        <w:rPr>
          <w:rFonts w:ascii="Arial" w:hAnsi="Arial" w:cs="Arial"/>
          <w:bCs/>
          <w:color w:val="000000"/>
        </w:rPr>
        <w:fldChar w:fldCharType="separate"/>
      </w:r>
      <w:r>
        <w:rPr>
          <w:rFonts w:ascii="Arial" w:hAnsi="Arial" w:cs="Arial"/>
          <w:bCs/>
          <w:color w:val="000000"/>
        </w:rPr>
        <w:fldChar w:fldCharType="end"/>
      </w:r>
      <w:r w:rsidRPr="00CF53AE">
        <w:rPr>
          <w:rFonts w:ascii="Arial" w:hAnsi="Arial" w:cs="Arial"/>
          <w:bCs/>
          <w:color w:val="000000"/>
          <w:lang w:val="de-DE"/>
        </w:rPr>
        <w:t xml:space="preserve"> </w:t>
      </w:r>
      <w:r w:rsidRPr="00CF53AE">
        <w:rPr>
          <w:rFonts w:ascii="Arial" w:hAnsi="Arial" w:cs="Arial"/>
          <w:b/>
          <w:bCs/>
          <w:lang w:val="de-DE"/>
        </w:rPr>
        <w:t xml:space="preserve">Sachunterstützung: </w:t>
      </w:r>
      <w:r w:rsidRPr="00CF53AE">
        <w:rPr>
          <w:rFonts w:ascii="Arial" w:hAnsi="Arial" w:cs="Arial"/>
          <w:lang w:val="de-DE"/>
        </w:rPr>
        <w:t xml:space="preserve">Die Organisation gewährt </w:t>
      </w:r>
      <w:r w:rsidRPr="00111115">
        <w:rPr>
          <w:rFonts w:ascii="Arial" w:hAnsi="Arial" w:cs="Arial"/>
          <w:bCs/>
          <w:noProof/>
          <w:lang w:val="de-DE"/>
        </w:rPr>
        <w:t xml:space="preserve">dem Teilnehmer </w:t>
      </w:r>
      <w:r>
        <w:rPr>
          <w:rFonts w:ascii="Arial" w:hAnsi="Arial" w:cs="Arial"/>
          <w:bCs/>
          <w:noProof/>
          <w:lang w:val="de-DE"/>
        </w:rPr>
        <w:t>bzw.</w:t>
      </w:r>
      <w:r w:rsidRPr="00111115">
        <w:rPr>
          <w:rFonts w:ascii="Arial" w:hAnsi="Arial" w:cs="Arial"/>
          <w:bCs/>
          <w:noProof/>
          <w:lang w:val="de-DE"/>
        </w:rPr>
        <w:t xml:space="preserve"> der Teilnehmerin </w:t>
      </w:r>
      <w:r w:rsidRPr="00CF53AE">
        <w:rPr>
          <w:rFonts w:ascii="Arial" w:hAnsi="Arial" w:cs="Arial"/>
          <w:lang w:val="de-DE"/>
        </w:rPr>
        <w:t>die erforderliche Unterstützung in Form der direkten Bereitstellung der benötigten Dienstleistungen</w:t>
      </w:r>
      <w:r w:rsidR="00602A8F">
        <w:rPr>
          <w:rFonts w:ascii="Arial" w:hAnsi="Arial" w:cs="Arial"/>
          <w:lang w:val="de-DE"/>
        </w:rPr>
        <w:t>:</w:t>
      </w:r>
      <w:r w:rsidR="00F11CE4">
        <w:rPr>
          <w:rFonts w:ascii="Arial" w:hAnsi="Arial" w:cs="Arial"/>
          <w:lang w:val="de-DE"/>
        </w:rPr>
        <w:t xml:space="preserve"> [</w:t>
      </w:r>
      <w:r w:rsidR="00602A8F" w:rsidRPr="00F11CE4">
        <w:rPr>
          <w:rFonts w:ascii="Arial" w:hAnsi="Arial" w:cs="Arial"/>
          <w:lang w:val="de-DE"/>
        </w:rPr>
        <w:t>Reisekosten/individuellerUnterstützung/sprachlicher</w:t>
      </w:r>
      <w:r w:rsidR="00F11CE4">
        <w:rPr>
          <w:rFonts w:ascii="Arial" w:hAnsi="Arial" w:cs="Arial"/>
          <w:lang w:val="de-DE"/>
        </w:rPr>
        <w:t xml:space="preserve"> </w:t>
      </w:r>
      <w:r w:rsidR="00602A8F" w:rsidRPr="00F11CE4">
        <w:rPr>
          <w:rFonts w:ascii="Arial" w:hAnsi="Arial" w:cs="Arial"/>
          <w:lang w:val="de-DE"/>
        </w:rPr>
        <w:t>Unterstützung/Kursgebühren/Unterstützung bei der Integration]</w:t>
      </w:r>
      <w:r w:rsidR="00602A8F">
        <w:rPr>
          <w:rFonts w:ascii="Arial" w:hAnsi="Arial" w:cs="Arial"/>
          <w:lang w:val="de-DE"/>
        </w:rPr>
        <w:t>.</w:t>
      </w:r>
      <w:r w:rsidRPr="00CF53AE">
        <w:rPr>
          <w:rFonts w:ascii="Arial" w:hAnsi="Arial" w:cs="Arial"/>
          <w:lang w:val="de-DE"/>
        </w:rPr>
        <w:t xml:space="preserve"> </w:t>
      </w:r>
      <w:r w:rsidR="00546B33" w:rsidRPr="00F11CE4">
        <w:rPr>
          <w:rFonts w:ascii="Arial" w:hAnsi="Arial" w:cs="Arial"/>
          <w:b/>
          <w:bCs/>
          <w:lang w:val="de-DE"/>
        </w:rPr>
        <w:t>Die Fördermittel dürfen nicht zur Deckung von Einrichtungs-, Betreuungs- oder Personalkosten des Projektträgers oder seiner Partnereinrichtungen verwendet werden.</w:t>
      </w:r>
      <w:r w:rsidR="00546B33" w:rsidRPr="00F11CE4">
        <w:rPr>
          <w:rFonts w:asciiTheme="minorHAnsi" w:hAnsiTheme="minorHAnsi" w:cstheme="minorHAnsi"/>
          <w:lang w:val="de-DE"/>
        </w:rPr>
        <w:t xml:space="preserve"> </w:t>
      </w:r>
      <w:r w:rsidRPr="00CF53AE">
        <w:rPr>
          <w:rFonts w:ascii="Arial" w:hAnsi="Arial" w:cs="Arial"/>
          <w:lang w:val="de-DE"/>
        </w:rPr>
        <w:t xml:space="preserve">Die Organisation stellt sicher, dass diese direkte Bereitstellung von Dienstleistungen den erforderlichen Qualitäts- und Sicherheitsstandards entspricht. </w:t>
      </w:r>
    </w:p>
    <w:p w14:paraId="74CC14F9" w14:textId="77777777" w:rsidR="004B3FA1" w:rsidRPr="00CF53AE" w:rsidRDefault="004B3FA1" w:rsidP="004B3FA1">
      <w:pPr>
        <w:spacing w:after="120"/>
        <w:ind w:left="567"/>
        <w:jc w:val="both"/>
        <w:rPr>
          <w:rFonts w:ascii="Arial" w:hAnsi="Arial" w:cs="Arial"/>
          <w:i/>
          <w:iCs/>
          <w:lang w:val="de-DE"/>
        </w:rPr>
      </w:pPr>
      <w:r w:rsidRPr="00CF53AE">
        <w:rPr>
          <w:rFonts w:ascii="Arial" w:hAnsi="Arial" w:cs="Arial"/>
          <w:i/>
          <w:iCs/>
          <w:lang w:val="de-DE"/>
        </w:rPr>
        <w:t>[Option 3]</w:t>
      </w:r>
    </w:p>
    <w:p w14:paraId="544D8FB7" w14:textId="77777777" w:rsidR="004B3FA1" w:rsidRPr="00CF53AE" w:rsidRDefault="004B3FA1" w:rsidP="004B3FA1">
      <w:pPr>
        <w:spacing w:after="120"/>
        <w:ind w:left="567"/>
        <w:jc w:val="both"/>
        <w:rPr>
          <w:rFonts w:ascii="Arial" w:hAnsi="Arial" w:cs="Arial"/>
          <w:lang w:val="de-DE"/>
        </w:rPr>
      </w:pPr>
      <w:r>
        <w:rPr>
          <w:rFonts w:ascii="Arial" w:hAnsi="Arial" w:cs="Arial"/>
          <w:bCs/>
          <w:color w:val="000000"/>
        </w:rPr>
        <w:fldChar w:fldCharType="begin">
          <w:ffData>
            <w:name w:val=""/>
            <w:enabled/>
            <w:calcOnExit w:val="0"/>
            <w:checkBox>
              <w:sizeAuto/>
              <w:default w:val="0"/>
              <w:checked w:val="0"/>
            </w:checkBox>
          </w:ffData>
        </w:fldChar>
      </w:r>
      <w:r w:rsidRPr="00CF53AE">
        <w:rPr>
          <w:rFonts w:ascii="Arial" w:hAnsi="Arial" w:cs="Arial"/>
          <w:bCs/>
          <w:color w:val="000000"/>
          <w:lang w:val="de-DE"/>
        </w:rPr>
        <w:instrText xml:space="preserve"> FORMCHECKBOX </w:instrText>
      </w:r>
      <w:r w:rsidR="00456DA6">
        <w:rPr>
          <w:rFonts w:ascii="Arial" w:hAnsi="Arial" w:cs="Arial"/>
          <w:bCs/>
          <w:color w:val="000000"/>
        </w:rPr>
      </w:r>
      <w:r w:rsidR="00456DA6">
        <w:rPr>
          <w:rFonts w:ascii="Arial" w:hAnsi="Arial" w:cs="Arial"/>
          <w:bCs/>
          <w:color w:val="000000"/>
        </w:rPr>
        <w:fldChar w:fldCharType="separate"/>
      </w:r>
      <w:r>
        <w:rPr>
          <w:rFonts w:ascii="Arial" w:hAnsi="Arial" w:cs="Arial"/>
          <w:bCs/>
          <w:color w:val="000000"/>
        </w:rPr>
        <w:fldChar w:fldCharType="end"/>
      </w:r>
      <w:r w:rsidRPr="00CF53AE">
        <w:rPr>
          <w:rFonts w:ascii="Arial" w:hAnsi="Arial" w:cs="Arial"/>
          <w:bCs/>
          <w:color w:val="000000"/>
          <w:lang w:val="de-DE"/>
        </w:rPr>
        <w:t xml:space="preserve"> </w:t>
      </w:r>
      <w:r w:rsidRPr="00CF53AE">
        <w:rPr>
          <w:rFonts w:ascii="Arial" w:hAnsi="Arial" w:cs="Arial"/>
          <w:b/>
          <w:bCs/>
          <w:lang w:val="de-DE"/>
        </w:rPr>
        <w:t>Kombinierte finanzielle und Sachunterstützung</w:t>
      </w:r>
      <w:r w:rsidRPr="00CF53AE">
        <w:rPr>
          <w:rFonts w:ascii="Arial" w:hAnsi="Arial" w:cs="Arial"/>
          <w:lang w:val="de-DE"/>
        </w:rPr>
        <w:t xml:space="preserve">: Die Organisation gewährt </w:t>
      </w:r>
      <w:r w:rsidRPr="00111115">
        <w:rPr>
          <w:rFonts w:ascii="Arial" w:hAnsi="Arial" w:cs="Arial"/>
          <w:bCs/>
          <w:noProof/>
          <w:lang w:val="de-DE"/>
        </w:rPr>
        <w:t xml:space="preserve">dem Teilnehmer </w:t>
      </w:r>
      <w:r>
        <w:rPr>
          <w:rFonts w:ascii="Arial" w:hAnsi="Arial" w:cs="Arial"/>
          <w:bCs/>
          <w:noProof/>
          <w:lang w:val="de-DE"/>
        </w:rPr>
        <w:t>bzw.</w:t>
      </w:r>
      <w:r w:rsidRPr="00111115">
        <w:rPr>
          <w:rFonts w:ascii="Arial" w:hAnsi="Arial" w:cs="Arial"/>
          <w:bCs/>
          <w:noProof/>
          <w:lang w:val="de-DE"/>
        </w:rPr>
        <w:t xml:space="preserve"> der Teilnehmerin </w:t>
      </w:r>
      <w:r w:rsidRPr="00CF53AE">
        <w:rPr>
          <w:rFonts w:ascii="Arial" w:hAnsi="Arial" w:cs="Arial"/>
          <w:lang w:val="de-DE"/>
        </w:rPr>
        <w:t xml:space="preserve">die erforderliche Unterstützung in Form einer Zahlung in Höhe von </w:t>
      </w:r>
      <w:r w:rsidRPr="00CF53AE">
        <w:rPr>
          <w:rFonts w:ascii="Arial" w:hAnsi="Arial" w:cs="Arial"/>
          <w:highlight w:val="lightGray"/>
          <w:lang w:val="de-DE"/>
        </w:rPr>
        <w:t xml:space="preserve">[…] </w:t>
      </w:r>
      <w:r w:rsidRPr="00CF53AE">
        <w:rPr>
          <w:rFonts w:ascii="Arial" w:hAnsi="Arial" w:cs="Arial"/>
          <w:lang w:val="de-DE"/>
        </w:rPr>
        <w:t xml:space="preserve">EUR sowie in Form der direkten Bereitstellung von </w:t>
      </w:r>
      <w:r w:rsidRPr="00CF53AE">
        <w:rPr>
          <w:rFonts w:ascii="Arial" w:hAnsi="Arial" w:cs="Arial"/>
          <w:highlight w:val="lightGray"/>
          <w:lang w:val="de-DE"/>
        </w:rPr>
        <w:t>[Reisekosten/individueller Unterstützung/sprachlicher Unterstützung/Kursgebühren/Unterstützung bei der Integration]</w:t>
      </w:r>
    </w:p>
    <w:p w14:paraId="3E8F31AD" w14:textId="77777777" w:rsidR="004B3FA1" w:rsidRPr="00CF53AE" w:rsidRDefault="004B3FA1" w:rsidP="004B3FA1">
      <w:pPr>
        <w:spacing w:after="120"/>
        <w:ind w:left="567"/>
        <w:jc w:val="both"/>
        <w:rPr>
          <w:rFonts w:ascii="Arial" w:hAnsi="Arial" w:cs="Arial"/>
          <w:lang w:val="de-DE"/>
        </w:rPr>
      </w:pPr>
      <w:r w:rsidRPr="00CF53AE">
        <w:rPr>
          <w:rFonts w:ascii="Arial" w:hAnsi="Arial" w:cs="Arial"/>
          <w:lang w:val="de-DE"/>
        </w:rPr>
        <w:t>Die Organisation stellt sicher, dass die direkte Erbringung der Dienstleistungen den erforderlichen Qualitäts- und Sicherheitsstandards entspricht.</w:t>
      </w:r>
    </w:p>
    <w:p w14:paraId="16719DA8" w14:textId="77777777" w:rsidR="004B3FA1" w:rsidRDefault="004B3FA1" w:rsidP="004B3FA1">
      <w:pPr>
        <w:spacing w:after="120"/>
        <w:ind w:left="567" w:hanging="567"/>
        <w:jc w:val="both"/>
        <w:rPr>
          <w:rFonts w:ascii="Arial" w:hAnsi="Arial" w:cs="Arial"/>
          <w:lang w:val="de-DE"/>
        </w:rPr>
      </w:pPr>
      <w:r w:rsidRPr="00CF53AE">
        <w:rPr>
          <w:rFonts w:ascii="Arial" w:hAnsi="Arial" w:cs="Arial"/>
          <w:lang w:val="de-DE"/>
        </w:rPr>
        <w:t>3.5</w:t>
      </w:r>
      <w:r w:rsidRPr="00CF53AE">
        <w:rPr>
          <w:rFonts w:ascii="Arial" w:hAnsi="Arial" w:cs="Arial"/>
          <w:lang w:val="de-DE"/>
        </w:rPr>
        <w:tab/>
        <w:t xml:space="preserve">Inklusionsunterstützung und außergewöhnliche Kosten: Sofern solche Kosten förderfähig sind, erfolgt die Erstattung unter der Voraussetzung, dass der </w:t>
      </w:r>
      <w:r w:rsidRPr="00CF53AE">
        <w:rPr>
          <w:rFonts w:ascii="Arial" w:hAnsi="Arial" w:cs="Arial"/>
          <w:color w:val="000000"/>
          <w:lang w:val="de-DE"/>
        </w:rPr>
        <w:t xml:space="preserve">Teilnehmer </w:t>
      </w:r>
      <w:r>
        <w:rPr>
          <w:rFonts w:ascii="Arial" w:hAnsi="Arial" w:cs="Arial"/>
          <w:color w:val="000000"/>
          <w:lang w:val="de-DE"/>
        </w:rPr>
        <w:t>bzw.</w:t>
      </w:r>
      <w:r w:rsidRPr="00CF53AE">
        <w:rPr>
          <w:rFonts w:ascii="Arial" w:hAnsi="Arial" w:cs="Arial"/>
          <w:color w:val="000000"/>
          <w:lang w:val="de-DE"/>
        </w:rPr>
        <w:t xml:space="preserve"> die Teilnehmerin</w:t>
      </w:r>
      <w:r w:rsidRPr="00CF53AE">
        <w:rPr>
          <w:rFonts w:ascii="Arial" w:hAnsi="Arial" w:cs="Arial"/>
          <w:lang w:val="de-DE"/>
        </w:rPr>
        <w:t xml:space="preserve"> die erforderlichen Belege vorlegt.</w:t>
      </w:r>
    </w:p>
    <w:p w14:paraId="1FB9E769" w14:textId="77777777" w:rsidR="004B3FA1" w:rsidRPr="00CF53AE" w:rsidRDefault="004B3FA1" w:rsidP="004B3FA1">
      <w:pPr>
        <w:spacing w:after="120" w:line="280" w:lineRule="exact"/>
        <w:ind w:left="567" w:hanging="567"/>
        <w:jc w:val="both"/>
        <w:rPr>
          <w:rFonts w:ascii="Arial" w:hAnsi="Arial" w:cs="Arial"/>
          <w:lang w:val="de-DE"/>
        </w:rPr>
      </w:pPr>
      <w:r w:rsidRPr="00CF53AE">
        <w:rPr>
          <w:rFonts w:ascii="Arial" w:hAnsi="Arial" w:cs="Arial"/>
          <w:lang w:val="de-DE"/>
        </w:rPr>
        <w:t>3.</w:t>
      </w:r>
      <w:r>
        <w:rPr>
          <w:rFonts w:ascii="Arial" w:hAnsi="Arial" w:cs="Arial"/>
          <w:lang w:val="de-DE"/>
        </w:rPr>
        <w:t>6</w:t>
      </w:r>
      <w:r w:rsidRPr="00CF53AE">
        <w:rPr>
          <w:rFonts w:ascii="Arial" w:hAnsi="Arial" w:cs="Arial"/>
          <w:lang w:val="de-DE"/>
        </w:rPr>
        <w:tab/>
        <w:t xml:space="preserve">Eigenbeiträge: (Falls zutreffend) </w:t>
      </w:r>
    </w:p>
    <w:p w14:paraId="39EF7585" w14:textId="77777777" w:rsidR="004B3FA1" w:rsidRPr="00CF53AE" w:rsidRDefault="004B3FA1" w:rsidP="004B3FA1">
      <w:pPr>
        <w:spacing w:after="120" w:line="280" w:lineRule="exact"/>
        <w:ind w:left="567"/>
        <w:jc w:val="both"/>
        <w:rPr>
          <w:rFonts w:ascii="Arial" w:hAnsi="Arial" w:cs="Arial"/>
          <w:lang w:val="de-DE"/>
        </w:rPr>
      </w:pPr>
      <w:r w:rsidRPr="00CF53AE">
        <w:rPr>
          <w:rFonts w:ascii="Arial" w:hAnsi="Arial" w:cs="Arial"/>
          <w:lang w:val="de-DE"/>
        </w:rPr>
        <w:t xml:space="preserve">Falls die Kosten des Aufenthaltes höher sind als der EU-Zuschuss, kann der Vertragsnehmer einen Eigenbeitrag des Teilnehmers </w:t>
      </w:r>
      <w:r>
        <w:rPr>
          <w:rFonts w:ascii="Arial" w:hAnsi="Arial" w:cs="Arial"/>
          <w:lang w:val="de-DE"/>
        </w:rPr>
        <w:t>bzw.</w:t>
      </w:r>
      <w:r w:rsidRPr="00CF53AE">
        <w:rPr>
          <w:rFonts w:ascii="Arial" w:hAnsi="Arial" w:cs="Arial"/>
          <w:lang w:val="de-DE"/>
        </w:rPr>
        <w:t xml:space="preserve"> der Teilnehmerin von insgesamt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b/>
          <w:bCs/>
          <w:lang w:val="de-DE"/>
        </w:rPr>
        <w:t xml:space="preserve"> </w:t>
      </w:r>
      <w:r w:rsidRPr="00CF53AE">
        <w:rPr>
          <w:rFonts w:ascii="Arial" w:hAnsi="Arial" w:cs="Arial"/>
          <w:lang w:val="de-DE"/>
        </w:rPr>
        <w:t xml:space="preserve">EUR erheben. </w:t>
      </w:r>
    </w:p>
    <w:p w14:paraId="327C4902" w14:textId="77777777" w:rsidR="004B3FA1" w:rsidRPr="00CF53AE" w:rsidRDefault="004B3FA1" w:rsidP="004B3FA1">
      <w:pPr>
        <w:spacing w:after="120" w:line="280" w:lineRule="exact"/>
        <w:ind w:left="567"/>
        <w:jc w:val="both"/>
        <w:rPr>
          <w:rFonts w:ascii="Arial" w:hAnsi="Arial" w:cs="Arial"/>
          <w:lang w:val="de-DE"/>
        </w:rPr>
      </w:pPr>
      <w:r w:rsidRPr="00CF53AE">
        <w:rPr>
          <w:rFonts w:ascii="Arial" w:hAnsi="Arial" w:cs="Arial"/>
          <w:lang w:val="de-DE"/>
        </w:rPr>
        <w:t xml:space="preserve">Der Betrag </w:t>
      </w:r>
      <w:r w:rsidRPr="00CF53AE">
        <w:rPr>
          <w:rFonts w:ascii="Arial" w:hAnsi="Arial" w:cs="Arial"/>
          <w:color w:val="000000"/>
          <w:lang w:val="de-DE"/>
        </w:rPr>
        <w:t>setzt sich wie folgt zusammen</w:t>
      </w:r>
      <w:r w:rsidRPr="00CF53AE">
        <w:rPr>
          <w:rFonts w:ascii="Arial" w:hAnsi="Arial" w:cs="Arial"/>
          <w:lang w:val="de-DE"/>
        </w:rPr>
        <w:t>:</w:t>
      </w:r>
    </w:p>
    <w:p w14:paraId="65099576" w14:textId="77777777" w:rsidR="004B3FA1" w:rsidRPr="00CF53AE" w:rsidRDefault="004B3FA1" w:rsidP="004B3FA1">
      <w:pPr>
        <w:spacing w:after="120" w:line="280" w:lineRule="exact"/>
        <w:ind w:left="567" w:hanging="567"/>
        <w:jc w:val="both"/>
        <w:rPr>
          <w:rFonts w:ascii="Arial" w:hAnsi="Arial" w:cs="Arial"/>
          <w:lang w:val="de-DE"/>
        </w:rPr>
      </w:pPr>
      <w:r w:rsidRPr="00CF53AE">
        <w:rPr>
          <w:rFonts w:ascii="Arial" w:hAnsi="Arial" w:cs="Arial"/>
          <w:lang w:val="de-DE"/>
        </w:rPr>
        <w:tab/>
        <w:t xml:space="preserve">-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lang w:val="de-DE"/>
        </w:rPr>
        <w:t xml:space="preserve"> € zusätzlich für die Reisekosten, </w:t>
      </w:r>
    </w:p>
    <w:p w14:paraId="3BB7B180" w14:textId="77777777" w:rsidR="004B3FA1" w:rsidRPr="00CF53AE" w:rsidRDefault="004B3FA1" w:rsidP="004B3FA1">
      <w:pPr>
        <w:spacing w:after="120" w:line="280" w:lineRule="exact"/>
        <w:ind w:left="567"/>
        <w:jc w:val="both"/>
        <w:rPr>
          <w:rFonts w:ascii="Arial" w:hAnsi="Arial" w:cs="Arial"/>
          <w:lang w:val="de-DE"/>
        </w:rPr>
      </w:pPr>
      <w:r w:rsidRPr="00CF53AE">
        <w:rPr>
          <w:rFonts w:ascii="Arial" w:hAnsi="Arial" w:cs="Arial"/>
          <w:lang w:val="de-DE"/>
        </w:rPr>
        <w:t xml:space="preserve">-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b/>
          <w:bCs/>
          <w:lang w:val="de-DE"/>
        </w:rPr>
        <w:t xml:space="preserve"> </w:t>
      </w:r>
      <w:r w:rsidRPr="00CF53AE">
        <w:rPr>
          <w:rFonts w:ascii="Arial" w:hAnsi="Arial" w:cs="Arial"/>
          <w:lang w:val="de-DE"/>
        </w:rPr>
        <w:t>€ zusätzlich für individuelle Unterstützung</w:t>
      </w:r>
    </w:p>
    <w:p w14:paraId="112148FB" w14:textId="77777777" w:rsidR="004B3FA1" w:rsidRPr="00CF53AE" w:rsidRDefault="004B3FA1" w:rsidP="004B3FA1">
      <w:pPr>
        <w:tabs>
          <w:tab w:val="left" w:pos="1418"/>
        </w:tabs>
        <w:spacing w:after="120" w:line="280" w:lineRule="exact"/>
        <w:ind w:left="567"/>
        <w:jc w:val="both"/>
        <w:rPr>
          <w:rFonts w:ascii="Arial" w:hAnsi="Arial" w:cs="Arial"/>
          <w:lang w:val="de-DE"/>
        </w:rPr>
      </w:pPr>
      <w:r w:rsidRPr="00CF53AE">
        <w:rPr>
          <w:rFonts w:ascii="Arial" w:hAnsi="Arial" w:cs="Arial"/>
          <w:lang w:val="de-DE"/>
        </w:rPr>
        <w:t xml:space="preserve">-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b/>
          <w:bCs/>
          <w:lang w:val="de-DE"/>
        </w:rPr>
        <w:t xml:space="preserve"> </w:t>
      </w:r>
      <w:r w:rsidRPr="00CF53AE">
        <w:rPr>
          <w:rFonts w:ascii="Arial" w:hAnsi="Arial" w:cs="Arial"/>
          <w:lang w:val="de-DE"/>
        </w:rPr>
        <w:t>€ zusätzlich für Kursgebühren</w:t>
      </w:r>
    </w:p>
    <w:p w14:paraId="44F9719E" w14:textId="77777777" w:rsidR="004B3FA1" w:rsidRPr="00CF53AE" w:rsidRDefault="004B3FA1" w:rsidP="004B3FA1">
      <w:pPr>
        <w:spacing w:after="120" w:line="280" w:lineRule="exact"/>
        <w:ind w:left="567" w:hanging="567"/>
        <w:jc w:val="both"/>
        <w:rPr>
          <w:rFonts w:ascii="Arial" w:hAnsi="Arial" w:cs="Arial"/>
          <w:lang w:val="de-DE"/>
        </w:rPr>
      </w:pPr>
      <w:r w:rsidRPr="00CF53AE">
        <w:rPr>
          <w:rFonts w:ascii="Arial" w:hAnsi="Arial" w:cs="Arial"/>
          <w:lang w:val="de-DE"/>
        </w:rPr>
        <w:tab/>
        <w:t xml:space="preserve">-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b/>
          <w:bCs/>
          <w:lang w:val="de-DE"/>
        </w:rPr>
        <w:t xml:space="preserve"> </w:t>
      </w:r>
      <w:r w:rsidRPr="00CF53AE">
        <w:rPr>
          <w:rFonts w:ascii="Arial" w:hAnsi="Arial" w:cs="Arial"/>
          <w:lang w:val="de-DE"/>
        </w:rPr>
        <w:t>€ zusätzlich für die sprachliche und kulturelle Vorbereitung</w:t>
      </w:r>
    </w:p>
    <w:p w14:paraId="30888939" w14:textId="77777777" w:rsidR="004B3FA1" w:rsidRPr="00CF53AE" w:rsidRDefault="004B3FA1" w:rsidP="004B3FA1">
      <w:pPr>
        <w:spacing w:after="120" w:line="280" w:lineRule="exact"/>
        <w:ind w:left="567" w:hanging="567"/>
        <w:jc w:val="both"/>
        <w:rPr>
          <w:rFonts w:ascii="Arial" w:hAnsi="Arial" w:cs="Arial"/>
          <w:lang w:val="de-DE"/>
        </w:rPr>
      </w:pPr>
      <w:r w:rsidRPr="00CF53AE">
        <w:rPr>
          <w:rFonts w:ascii="Arial" w:hAnsi="Arial" w:cs="Arial"/>
          <w:lang w:val="de-DE"/>
        </w:rPr>
        <w:tab/>
        <w:t xml:space="preserve">-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lang w:val="de-DE"/>
        </w:rPr>
        <w:t xml:space="preserve"> € Vermittlungsentgelte im Ausland</w:t>
      </w:r>
    </w:p>
    <w:p w14:paraId="01052CD9" w14:textId="77777777" w:rsidR="004B3FA1" w:rsidRPr="00CF53AE" w:rsidRDefault="004B3FA1" w:rsidP="004B3FA1">
      <w:pPr>
        <w:spacing w:after="240"/>
        <w:ind w:left="567" w:hanging="567"/>
        <w:jc w:val="both"/>
        <w:rPr>
          <w:rFonts w:ascii="Arial" w:hAnsi="Arial" w:cs="Arial"/>
          <w:lang w:val="de-DE"/>
        </w:rPr>
      </w:pPr>
      <w:r w:rsidRPr="00CF53AE">
        <w:rPr>
          <w:rFonts w:ascii="Arial" w:hAnsi="Arial" w:cs="Arial"/>
          <w:lang w:val="de-DE"/>
        </w:rPr>
        <w:tab/>
        <w:t xml:space="preserve">-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AE">
        <w:rPr>
          <w:rFonts w:ascii="Arial" w:hAnsi="Arial" w:cs="Arial"/>
          <w:lang w:val="de-DE"/>
        </w:rPr>
        <w:t xml:space="preserve"> € Sonstiges, und zwar </w:t>
      </w:r>
      <w:r>
        <w:rPr>
          <w:rFonts w:ascii="Arial" w:hAnsi="Arial" w:cs="Arial"/>
          <w:b/>
          <w:bCs/>
        </w:rPr>
        <w:fldChar w:fldCharType="begin">
          <w:ffData>
            <w:name w:val="Text1"/>
            <w:enabled/>
            <w:calcOnExit w:val="0"/>
            <w:textInput/>
          </w:ffData>
        </w:fldChar>
      </w:r>
      <w:r w:rsidRPr="00CF53AE">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3E962BD7" w14:textId="77777777" w:rsidR="004B3FA1" w:rsidRPr="004B3FA1" w:rsidRDefault="004B3FA1" w:rsidP="004B3FA1">
      <w:pPr>
        <w:pStyle w:val="berschrift4"/>
        <w:pBdr>
          <w:bottom w:val="single" w:sz="4" w:space="1" w:color="auto"/>
        </w:pBdr>
        <w:spacing w:after="200" w:line="259" w:lineRule="auto"/>
        <w:rPr>
          <w:rFonts w:ascii="Arial" w:hAnsi="Arial" w:cs="Arial"/>
          <w:b/>
          <w:i w:val="0"/>
          <w:iCs w:val="0"/>
          <w:caps/>
          <w:color w:val="auto"/>
          <w:lang w:val="de-DE"/>
        </w:rPr>
      </w:pPr>
      <w:r w:rsidRPr="004B3FA1">
        <w:rPr>
          <w:rFonts w:ascii="Arial" w:hAnsi="Arial" w:cs="Arial"/>
          <w:b/>
          <w:bCs/>
          <w:i w:val="0"/>
          <w:iCs w:val="0"/>
          <w:caps/>
          <w:color w:val="auto"/>
          <w:lang w:val="de-DE"/>
        </w:rPr>
        <w:lastRenderedPageBreak/>
        <w:t xml:space="preserve">ARTIKEL 4 </w:t>
      </w:r>
      <w:r w:rsidRPr="004B3FA1">
        <w:rPr>
          <w:rFonts w:ascii="Arial" w:hAnsi="Arial" w:cs="Arial"/>
          <w:b/>
          <w:bCs/>
          <w:i w:val="0"/>
          <w:iCs w:val="0"/>
          <w:caps/>
          <w:snapToGrid/>
          <w:color w:val="auto"/>
          <w:lang w:val="de-DE" w:eastAsia="en-US"/>
        </w:rPr>
        <w:t xml:space="preserve">– </w:t>
      </w:r>
      <w:r w:rsidRPr="004B3FA1">
        <w:rPr>
          <w:rFonts w:ascii="Arial" w:hAnsi="Arial" w:cs="Arial"/>
          <w:b/>
          <w:bCs/>
          <w:i w:val="0"/>
          <w:iCs w:val="0"/>
          <w:caps/>
          <w:color w:val="auto"/>
          <w:lang w:val="de-DE"/>
        </w:rPr>
        <w:t>Anspruch auf ERASMUS+</w:t>
      </w:r>
      <w:r w:rsidRPr="004B3FA1">
        <w:rPr>
          <w:rFonts w:ascii="Arial" w:hAnsi="Arial" w:cs="Arial"/>
          <w:bCs/>
          <w:i w:val="0"/>
          <w:iCs w:val="0"/>
          <w:caps/>
          <w:color w:val="auto"/>
          <w:lang w:val="de-DE"/>
        </w:rPr>
        <w:t xml:space="preserve"> </w:t>
      </w:r>
      <w:r w:rsidRPr="004B3FA1">
        <w:rPr>
          <w:rFonts w:ascii="Arial" w:hAnsi="Arial" w:cs="Arial"/>
          <w:b/>
          <w:bCs/>
          <w:i w:val="0"/>
          <w:iCs w:val="0"/>
          <w:caps/>
          <w:color w:val="auto"/>
          <w:lang w:val="de-DE"/>
        </w:rPr>
        <w:t>Unterstützung</w:t>
      </w:r>
      <w:r w:rsidRPr="004B3FA1" w:rsidDel="00CF53AE">
        <w:rPr>
          <w:rFonts w:ascii="Arial" w:hAnsi="Arial" w:cs="Arial"/>
          <w:b/>
          <w:bCs/>
          <w:i w:val="0"/>
          <w:iCs w:val="0"/>
          <w:caps/>
          <w:color w:val="auto"/>
          <w:lang w:val="de-DE"/>
        </w:rPr>
        <w:t xml:space="preserve"> </w:t>
      </w:r>
      <w:r w:rsidRPr="004B3FA1">
        <w:rPr>
          <w:rFonts w:ascii="Arial" w:hAnsi="Arial" w:cs="Arial"/>
          <w:b/>
          <w:bCs/>
          <w:i w:val="0"/>
          <w:iCs w:val="0"/>
          <w:caps/>
          <w:color w:val="auto"/>
          <w:lang w:val="de-DE"/>
        </w:rPr>
        <w:t xml:space="preserve"> </w:t>
      </w:r>
    </w:p>
    <w:p w14:paraId="221CBAFD" w14:textId="77777777" w:rsidR="004B3FA1" w:rsidRPr="00CF53AE" w:rsidRDefault="004B3FA1" w:rsidP="004B3FA1">
      <w:pPr>
        <w:pStyle w:val="StandardWeb"/>
        <w:tabs>
          <w:tab w:val="left" w:pos="567"/>
        </w:tabs>
        <w:spacing w:before="0" w:beforeAutospacing="0" w:after="200" w:afterAutospacing="0"/>
        <w:ind w:left="567" w:hanging="567"/>
        <w:jc w:val="both"/>
        <w:rPr>
          <w:rFonts w:ascii="Arial" w:hAnsi="Arial" w:cs="Arial"/>
          <w:sz w:val="20"/>
          <w:szCs w:val="20"/>
          <w:lang w:val="de-DE"/>
        </w:rPr>
      </w:pPr>
      <w:r w:rsidRPr="00CF53AE">
        <w:rPr>
          <w:rFonts w:ascii="Arial" w:hAnsi="Arial" w:cs="Arial"/>
          <w:sz w:val="20"/>
          <w:szCs w:val="20"/>
          <w:lang w:val="de-DE"/>
        </w:rPr>
        <w:t>4.1</w:t>
      </w:r>
      <w:r w:rsidRPr="00CF53AE">
        <w:rPr>
          <w:rFonts w:ascii="Arial" w:hAnsi="Arial" w:cs="Arial"/>
          <w:sz w:val="20"/>
          <w:szCs w:val="20"/>
          <w:lang w:val="de-DE"/>
        </w:rPr>
        <w:tab/>
      </w:r>
      <w:r w:rsidRPr="00CF53AE">
        <w:rPr>
          <w:rFonts w:ascii="Arial" w:hAnsi="Arial" w:cs="Arial"/>
          <w:color w:val="000000"/>
          <w:sz w:val="20"/>
          <w:szCs w:val="20"/>
          <w:lang w:val="de-DE"/>
        </w:rPr>
        <w:t xml:space="preserve">Der Teilnehmer </w:t>
      </w:r>
      <w:r>
        <w:rPr>
          <w:rFonts w:ascii="Arial" w:hAnsi="Arial" w:cs="Arial"/>
          <w:color w:val="000000"/>
          <w:sz w:val="20"/>
          <w:szCs w:val="20"/>
          <w:lang w:val="de-DE"/>
        </w:rPr>
        <w:t>bzw.</w:t>
      </w:r>
      <w:r w:rsidRPr="00CF53AE">
        <w:rPr>
          <w:rFonts w:ascii="Arial" w:hAnsi="Arial" w:cs="Arial"/>
          <w:color w:val="000000"/>
          <w:sz w:val="20"/>
          <w:szCs w:val="20"/>
          <w:lang w:val="de-DE"/>
        </w:rPr>
        <w:t xml:space="preserve"> die Teilnehmerin </w:t>
      </w:r>
      <w:r w:rsidRPr="00CF53AE">
        <w:rPr>
          <w:rFonts w:ascii="Arial" w:hAnsi="Arial" w:cs="Arial"/>
          <w:sz w:val="20"/>
          <w:szCs w:val="20"/>
          <w:lang w:val="de-DE"/>
        </w:rPr>
        <w:t>hat Anspruch auf Förderung gemäß Artikel 3</w:t>
      </w:r>
      <w:r w:rsidRPr="00CF53AE">
        <w:rPr>
          <w:rFonts w:ascii="Arial" w:eastAsia="Calibri" w:hAnsi="Arial" w:cs="Arial"/>
          <w:sz w:val="20"/>
          <w:szCs w:val="20"/>
          <w:lang w:val="de-DE" w:eastAsia="ar-SA"/>
        </w:rPr>
        <w:t>, sofern er</w:t>
      </w:r>
      <w:r>
        <w:rPr>
          <w:rFonts w:ascii="Arial" w:eastAsia="Calibri" w:hAnsi="Arial" w:cs="Arial"/>
          <w:sz w:val="20"/>
          <w:szCs w:val="20"/>
          <w:lang w:val="de-DE" w:eastAsia="ar-SA"/>
        </w:rPr>
        <w:t>/sie</w:t>
      </w:r>
      <w:r w:rsidRPr="00CF53AE">
        <w:rPr>
          <w:rFonts w:ascii="Arial" w:eastAsia="Calibri" w:hAnsi="Arial" w:cs="Arial"/>
          <w:sz w:val="20"/>
          <w:szCs w:val="20"/>
          <w:lang w:val="de-DE" w:eastAsia="ar-SA"/>
        </w:rPr>
        <w:t xml:space="preserve"> </w:t>
      </w:r>
      <w:r w:rsidRPr="00CF53AE">
        <w:rPr>
          <w:rFonts w:ascii="Arial" w:eastAsia="SimSun" w:hAnsi="Arial" w:cs="Arial"/>
          <w:sz w:val="20"/>
          <w:szCs w:val="20"/>
          <w:lang w:val="de-DE" w:eastAsia="ar-SA"/>
        </w:rPr>
        <w:t xml:space="preserve">die Aktivität tatsächlich innerhalb des in Artikel 2 festgelegten Zeitraums durchgeführt </w:t>
      </w:r>
      <w:r w:rsidRPr="00CF53AE">
        <w:rPr>
          <w:rFonts w:ascii="Arial" w:eastAsia="Calibri" w:hAnsi="Arial" w:cs="Arial"/>
          <w:sz w:val="20"/>
          <w:szCs w:val="20"/>
          <w:lang w:val="de-DE" w:eastAsia="ar-SA"/>
        </w:rPr>
        <w:t>hat</w:t>
      </w:r>
      <w:r w:rsidRPr="00CF53AE">
        <w:rPr>
          <w:rFonts w:ascii="Arial" w:eastAsia="SimSun" w:hAnsi="Arial" w:cs="Arial"/>
          <w:sz w:val="20"/>
          <w:szCs w:val="20"/>
          <w:lang w:val="de-DE" w:eastAsia="ar-SA"/>
        </w:rPr>
        <w:t xml:space="preserve">. </w:t>
      </w:r>
      <w:r w:rsidRPr="00CF53AE">
        <w:rPr>
          <w:rFonts w:ascii="Arial" w:hAnsi="Arial" w:cs="Arial"/>
          <w:sz w:val="20"/>
          <w:szCs w:val="20"/>
          <w:lang w:val="de-DE"/>
        </w:rPr>
        <w:t>Basiert die Förderung auf tatsächlichen Kosten, müssen diese durch Belege wie Rechnungen, Quittungen usw. nachgewiesen werden.</w:t>
      </w:r>
    </w:p>
    <w:p w14:paraId="433E3FB8" w14:textId="77777777" w:rsidR="004B3FA1" w:rsidRPr="00CF53AE" w:rsidRDefault="004B3FA1" w:rsidP="004B3FA1">
      <w:pPr>
        <w:tabs>
          <w:tab w:val="left" w:pos="567"/>
        </w:tabs>
        <w:spacing w:after="120" w:line="259" w:lineRule="auto"/>
        <w:ind w:left="567" w:hanging="567"/>
        <w:jc w:val="both"/>
        <w:rPr>
          <w:rFonts w:ascii="Arial" w:hAnsi="Arial" w:cs="Arial"/>
          <w:lang w:val="de-DE"/>
        </w:rPr>
      </w:pPr>
      <w:r w:rsidRPr="00CF53AE">
        <w:rPr>
          <w:rFonts w:ascii="Arial" w:hAnsi="Arial" w:cs="Arial"/>
          <w:lang w:val="de-DE"/>
        </w:rPr>
        <w:t>4.2</w:t>
      </w:r>
      <w:r w:rsidRPr="00CF53AE">
        <w:rPr>
          <w:rFonts w:ascii="Arial" w:hAnsi="Arial" w:cs="Arial"/>
          <w:lang w:val="de-DE"/>
        </w:rPr>
        <w:tab/>
        <w:t xml:space="preserve">Die Förderung darf nicht zur Deckung von Kosten für Aktivitäten verwendet werden, die bereits aus Mitteln der Union finanziert werden. Sie ist jedoch mit jeder anderen Finanzierungsquelle vereinbar, einschließlich eines Gehalts, das das der Teilnehmer </w:t>
      </w:r>
      <w:r>
        <w:rPr>
          <w:rFonts w:ascii="Arial" w:hAnsi="Arial" w:cs="Arial"/>
          <w:lang w:val="de-DE"/>
        </w:rPr>
        <w:t>bzw.</w:t>
      </w:r>
      <w:r w:rsidRPr="00CF53AE">
        <w:rPr>
          <w:rFonts w:ascii="Arial" w:hAnsi="Arial" w:cs="Arial"/>
          <w:lang w:val="de-DE"/>
        </w:rPr>
        <w:t xml:space="preserve"> die Teilnehmerin für sein/ihr Praktikum oder seine/ihre Lehrtätigkeit oder für jede Arbeit außerhalb seiner</w:t>
      </w:r>
      <w:r>
        <w:rPr>
          <w:rFonts w:ascii="Arial" w:hAnsi="Arial" w:cs="Arial"/>
          <w:lang w:val="de-DE"/>
        </w:rPr>
        <w:t>/ihrer</w:t>
      </w:r>
      <w:r w:rsidRPr="00CF53AE">
        <w:rPr>
          <w:rFonts w:ascii="Arial" w:hAnsi="Arial" w:cs="Arial"/>
          <w:lang w:val="de-DE"/>
        </w:rPr>
        <w:t xml:space="preserve"> Mobilitätsaktivitäten erhalten könnte, solange er</w:t>
      </w:r>
      <w:r>
        <w:rPr>
          <w:rFonts w:ascii="Arial" w:hAnsi="Arial" w:cs="Arial"/>
          <w:lang w:val="de-DE"/>
        </w:rPr>
        <w:t>/sie</w:t>
      </w:r>
      <w:r w:rsidRPr="00CF53AE">
        <w:rPr>
          <w:rFonts w:ascii="Arial" w:hAnsi="Arial" w:cs="Arial"/>
          <w:lang w:val="de-DE"/>
        </w:rPr>
        <w:t xml:space="preserve"> die im Anhang vorgesehenen Aktivitäten durchführt. </w:t>
      </w:r>
    </w:p>
    <w:p w14:paraId="461F5E72" w14:textId="77777777" w:rsidR="004B3FA1" w:rsidRPr="000F2A38" w:rsidRDefault="004B3FA1" w:rsidP="004B3FA1">
      <w:pPr>
        <w:pStyle w:val="StandardWeb"/>
        <w:tabs>
          <w:tab w:val="left" w:pos="567"/>
        </w:tabs>
        <w:ind w:left="567" w:hanging="567"/>
        <w:jc w:val="both"/>
        <w:rPr>
          <w:rFonts w:ascii="Arial" w:hAnsi="Arial" w:cs="Arial"/>
          <w:color w:val="000000"/>
          <w:sz w:val="20"/>
          <w:szCs w:val="20"/>
          <w:lang w:val="de-DE"/>
        </w:rPr>
      </w:pPr>
      <w:r w:rsidRPr="009B3EFE">
        <w:rPr>
          <w:rFonts w:ascii="Arial" w:hAnsi="Arial" w:cs="Arial"/>
          <w:sz w:val="20"/>
          <w:szCs w:val="20"/>
          <w:lang w:val="de-DE"/>
        </w:rPr>
        <w:t xml:space="preserve">4.3 </w:t>
      </w:r>
      <w:r w:rsidRPr="009B3EFE">
        <w:rPr>
          <w:rFonts w:ascii="Arial" w:hAnsi="Arial" w:cs="Arial"/>
          <w:sz w:val="20"/>
          <w:szCs w:val="20"/>
          <w:lang w:val="de-DE"/>
        </w:rPr>
        <w:tab/>
      </w:r>
      <w:r w:rsidRPr="00CF53AE">
        <w:rPr>
          <w:rFonts w:ascii="Arial" w:hAnsi="Arial" w:cs="Arial"/>
          <w:color w:val="000000"/>
          <w:sz w:val="20"/>
          <w:szCs w:val="20"/>
          <w:lang w:val="de-DE"/>
        </w:rPr>
        <w:t xml:space="preserve">Der Teilnehmer </w:t>
      </w:r>
      <w:r>
        <w:rPr>
          <w:rFonts w:ascii="Arial" w:hAnsi="Arial" w:cs="Arial"/>
          <w:color w:val="000000"/>
          <w:sz w:val="20"/>
          <w:szCs w:val="20"/>
          <w:lang w:val="de-DE"/>
        </w:rPr>
        <w:t>bzw.</w:t>
      </w:r>
      <w:r w:rsidRPr="00CF53AE">
        <w:rPr>
          <w:rFonts w:ascii="Arial" w:hAnsi="Arial" w:cs="Arial"/>
          <w:color w:val="000000"/>
          <w:sz w:val="20"/>
          <w:szCs w:val="20"/>
          <w:lang w:val="de-DE"/>
        </w:rPr>
        <w:t xml:space="preserve"> die Teilnehmerin </w:t>
      </w:r>
      <w:r w:rsidRPr="009B3EFE">
        <w:rPr>
          <w:rFonts w:ascii="Arial" w:hAnsi="Arial" w:cs="Arial"/>
          <w:sz w:val="20"/>
          <w:szCs w:val="20"/>
          <w:lang w:val="de-DE"/>
        </w:rPr>
        <w:t xml:space="preserve">kann keine Erstattung für Wechselkursverluste oder Bankgebühren geltend machen, die von seiner Bank für Überweisungen der Organisation erhoben werden. </w:t>
      </w:r>
    </w:p>
    <w:p w14:paraId="3C7704C5" w14:textId="77777777" w:rsidR="004B3FA1" w:rsidRPr="004B3FA1" w:rsidRDefault="004B3FA1" w:rsidP="004B3FA1">
      <w:pPr>
        <w:pStyle w:val="berschrift4"/>
        <w:pBdr>
          <w:bottom w:val="single" w:sz="4" w:space="1" w:color="auto"/>
        </w:pBdr>
        <w:spacing w:after="120"/>
        <w:ind w:left="567" w:hanging="567"/>
        <w:rPr>
          <w:rFonts w:ascii="Arial" w:hAnsi="Arial" w:cs="Arial"/>
          <w:b/>
          <w:i w:val="0"/>
          <w:iCs w:val="0"/>
          <w:caps/>
          <w:snapToGrid/>
          <w:color w:val="auto"/>
          <w:lang w:val="de-DE"/>
        </w:rPr>
      </w:pPr>
      <w:r w:rsidRPr="004B3FA1">
        <w:rPr>
          <w:rFonts w:ascii="Arial" w:hAnsi="Arial" w:cs="Arial"/>
          <w:b/>
          <w:i w:val="0"/>
          <w:iCs w:val="0"/>
          <w:caps/>
          <w:snapToGrid/>
          <w:color w:val="auto"/>
          <w:lang w:val="de-DE"/>
        </w:rPr>
        <w:t xml:space="preserve">ARTIKEL 5 – ZAHLUNGsvereinbarung </w:t>
      </w:r>
    </w:p>
    <w:p w14:paraId="3CFECCBD" w14:textId="77777777" w:rsidR="004B3FA1" w:rsidRPr="009B3EFE" w:rsidRDefault="004B3FA1" w:rsidP="004B3FA1">
      <w:pPr>
        <w:spacing w:after="120"/>
        <w:rPr>
          <w:rFonts w:ascii="Arial" w:hAnsi="Arial" w:cs="Arial"/>
          <w:i/>
          <w:color w:val="4AA55B"/>
          <w:lang w:val="de-DE"/>
        </w:rPr>
      </w:pPr>
      <w:r w:rsidRPr="009B3EFE">
        <w:rPr>
          <w:rFonts w:ascii="Arial" w:hAnsi="Arial" w:cs="Arial"/>
          <w:i/>
          <w:color w:val="4AA55B"/>
          <w:lang w:val="de-DE"/>
        </w:rPr>
        <w:t>[Option, falls in Artikel 3.4 Option 1 (finanzielle Unterstützung) oder 3 (kombinierte finanzielle und Sachunterstützung) ausgewählt wurde</w:t>
      </w:r>
      <w:r>
        <w:rPr>
          <w:rFonts w:ascii="Arial" w:hAnsi="Arial" w:cs="Arial"/>
          <w:i/>
          <w:color w:val="4AA55B"/>
          <w:lang w:val="de-DE"/>
        </w:rPr>
        <w:t>]</w:t>
      </w:r>
    </w:p>
    <w:p w14:paraId="160139F7" w14:textId="77777777" w:rsidR="004B3FA1" w:rsidRPr="008212DC" w:rsidRDefault="004B3FA1" w:rsidP="004B3FA1">
      <w:pPr>
        <w:spacing w:after="120"/>
        <w:jc w:val="both"/>
        <w:rPr>
          <w:rFonts w:ascii="Arial" w:hAnsi="Arial" w:cs="Arial"/>
          <w:i/>
          <w:iCs/>
          <w:lang w:val="de-DE"/>
        </w:rPr>
      </w:pPr>
      <w:r w:rsidRPr="009B3EFE">
        <w:rPr>
          <w:rFonts w:ascii="Arial" w:hAnsi="Arial" w:cs="Arial"/>
          <w:lang w:val="de-DE"/>
        </w:rPr>
        <w:t>5.1</w:t>
      </w:r>
      <w:r w:rsidRPr="009B3EFE">
        <w:rPr>
          <w:rFonts w:ascii="Arial" w:hAnsi="Arial" w:cs="Arial"/>
          <w:lang w:val="de-DE"/>
        </w:rPr>
        <w:tab/>
        <w:t xml:space="preserve">Innerhalb von 30 Kalendertagen nach Unterzeichnung der Vereinbarung durch beide </w:t>
      </w:r>
      <w:r w:rsidRPr="008212DC">
        <w:rPr>
          <w:rFonts w:ascii="Arial" w:hAnsi="Arial" w:cs="Arial"/>
          <w:lang w:val="de-DE"/>
        </w:rPr>
        <w:t>Vertragspa</w:t>
      </w:r>
      <w:r w:rsidRPr="009B3EFE">
        <w:rPr>
          <w:rFonts w:ascii="Arial" w:hAnsi="Arial" w:cs="Arial"/>
          <w:lang w:val="de-DE"/>
        </w:rPr>
        <w:t>rteien oder nach Erhalt der Ankunftsbestätigung, spätestens jedoch zum Beginn des in Artikel 2.1 festgelegten Mobilitätszeitraums, wird de</w:t>
      </w:r>
      <w:r>
        <w:rPr>
          <w:rFonts w:ascii="Arial" w:hAnsi="Arial" w:cs="Arial"/>
          <w:lang w:val="de-DE"/>
        </w:rPr>
        <w:t>m</w:t>
      </w:r>
      <w:r w:rsidRPr="009B3EFE">
        <w:rPr>
          <w:rFonts w:ascii="Arial" w:hAnsi="Arial" w:cs="Arial"/>
          <w:lang w:val="de-DE"/>
        </w:rPr>
        <w:t xml:space="preserve"> Teilnehmer </w:t>
      </w:r>
      <w:r>
        <w:rPr>
          <w:rFonts w:ascii="Arial" w:hAnsi="Arial" w:cs="Arial"/>
          <w:lang w:val="de-DE"/>
        </w:rPr>
        <w:t>bzw.</w:t>
      </w:r>
      <w:r w:rsidRPr="009B3EFE">
        <w:rPr>
          <w:rFonts w:ascii="Arial" w:hAnsi="Arial" w:cs="Arial"/>
          <w:lang w:val="de-DE"/>
        </w:rPr>
        <w:t xml:space="preserve"> d</w:t>
      </w:r>
      <w:r>
        <w:rPr>
          <w:rFonts w:ascii="Arial" w:hAnsi="Arial" w:cs="Arial"/>
          <w:lang w:val="de-DE"/>
        </w:rPr>
        <w:t>er</w:t>
      </w:r>
      <w:r w:rsidRPr="009B3EFE">
        <w:rPr>
          <w:rFonts w:ascii="Arial" w:hAnsi="Arial" w:cs="Arial"/>
          <w:lang w:val="de-DE"/>
        </w:rPr>
        <w:t xml:space="preserve"> Teilnehmerin eine Vorfinanzierung in Höhe von </w:t>
      </w:r>
      <w:r w:rsidRPr="009B3EFE">
        <w:rPr>
          <w:rFonts w:ascii="Arial" w:hAnsi="Arial" w:cs="Arial"/>
          <w:highlight w:val="lightGray"/>
          <w:lang w:val="de-DE"/>
        </w:rPr>
        <w:t xml:space="preserve">[… %] </w:t>
      </w:r>
      <w:r w:rsidRPr="009B3EFE">
        <w:rPr>
          <w:rFonts w:ascii="Arial" w:hAnsi="Arial" w:cs="Arial"/>
          <w:highlight w:val="yellow"/>
          <w:lang w:val="de-DE"/>
        </w:rPr>
        <w:t xml:space="preserve">[die Organisation wählt zwischen 50 % und 100 %] </w:t>
      </w:r>
      <w:r w:rsidRPr="009B3EFE">
        <w:rPr>
          <w:rFonts w:ascii="Arial" w:hAnsi="Arial" w:cs="Arial"/>
          <w:lang w:val="de-DE"/>
        </w:rPr>
        <w:t>des in Artikel 3.4 festgelegten Betrags gewährt.</w:t>
      </w:r>
    </w:p>
    <w:p w14:paraId="48198143" w14:textId="77777777" w:rsidR="004B3FA1" w:rsidRPr="009B3EFE" w:rsidRDefault="004B3FA1" w:rsidP="004B3FA1">
      <w:pPr>
        <w:spacing w:after="120"/>
        <w:ind w:left="567" w:hanging="567"/>
        <w:jc w:val="both"/>
        <w:rPr>
          <w:rFonts w:ascii="Arial" w:hAnsi="Arial" w:cs="Arial"/>
          <w:lang w:val="de-DE"/>
        </w:rPr>
      </w:pPr>
      <w:r w:rsidRPr="009B3EFE">
        <w:rPr>
          <w:rFonts w:ascii="Arial" w:hAnsi="Arial" w:cs="Arial"/>
          <w:i/>
          <w:color w:val="4AA55B"/>
          <w:lang w:val="de-DE"/>
        </w:rPr>
        <w:t>[Option, falls die Zahlung gemäß Artikel 5.1 weniger als 100 % der finanziellen Unterstützung beträgt</w:t>
      </w:r>
      <w:r>
        <w:rPr>
          <w:rFonts w:ascii="Arial" w:hAnsi="Arial" w:cs="Arial"/>
          <w:i/>
          <w:color w:val="4AA55B"/>
          <w:lang w:val="de-DE"/>
        </w:rPr>
        <w:t>]</w:t>
      </w:r>
    </w:p>
    <w:p w14:paraId="1580BA97" w14:textId="77777777" w:rsidR="004B3FA1" w:rsidRPr="008212DC" w:rsidRDefault="004B3FA1" w:rsidP="004B3FA1">
      <w:pPr>
        <w:spacing w:after="120"/>
        <w:jc w:val="both"/>
        <w:rPr>
          <w:rFonts w:ascii="Arial" w:hAnsi="Arial" w:cs="Arial"/>
          <w:i/>
          <w:iCs/>
          <w:lang w:val="de-DE"/>
        </w:rPr>
      </w:pPr>
      <w:r w:rsidRPr="009B3EFE">
        <w:rPr>
          <w:rFonts w:ascii="Arial" w:hAnsi="Arial" w:cs="Arial"/>
          <w:lang w:val="de-DE"/>
        </w:rPr>
        <w:t>5.2</w:t>
      </w:r>
      <w:r w:rsidRPr="009B3EFE">
        <w:rPr>
          <w:rFonts w:ascii="Arial" w:hAnsi="Arial" w:cs="Arial"/>
          <w:lang w:val="de-DE"/>
        </w:rPr>
        <w:tab/>
        <w:t>Die Einreichung des Teilnehme</w:t>
      </w:r>
      <w:r>
        <w:rPr>
          <w:rFonts w:ascii="Arial" w:hAnsi="Arial" w:cs="Arial"/>
          <w:lang w:val="de-DE"/>
        </w:rPr>
        <w:t>nden</w:t>
      </w:r>
      <w:r w:rsidRPr="009B3EFE">
        <w:rPr>
          <w:rFonts w:ascii="Arial" w:hAnsi="Arial" w:cs="Arial"/>
          <w:lang w:val="de-DE"/>
        </w:rPr>
        <w:t xml:space="preserve">berichts über das Online-Tool „EU Survey“ gilt als Antrag des Teilnehmers </w:t>
      </w:r>
      <w:r>
        <w:rPr>
          <w:rFonts w:ascii="Arial" w:hAnsi="Arial" w:cs="Arial"/>
          <w:lang w:val="de-DE"/>
        </w:rPr>
        <w:t>bzw.</w:t>
      </w:r>
      <w:r w:rsidRPr="009B3EFE">
        <w:rPr>
          <w:rFonts w:ascii="Arial" w:hAnsi="Arial" w:cs="Arial"/>
          <w:lang w:val="de-DE"/>
        </w:rPr>
        <w:t xml:space="preserve"> der Teilnehmerin auf Auszahlung des Restbetrags der finanziellen Unterstützung. Die Organisation hat 45 Kalendertage Zeit, um die Restzahlung zu leisten oder eine Lastschrift auszustellen, falls vom Teilnehmer</w:t>
      </w:r>
      <w:r>
        <w:rPr>
          <w:rFonts w:ascii="Arial" w:hAnsi="Arial" w:cs="Arial"/>
          <w:lang w:val="de-DE"/>
        </w:rPr>
        <w:t xml:space="preserve"> bzw. der Teilnehmerin</w:t>
      </w:r>
      <w:r w:rsidRPr="009B3EFE">
        <w:rPr>
          <w:rFonts w:ascii="Arial" w:hAnsi="Arial" w:cs="Arial"/>
          <w:lang w:val="de-DE"/>
        </w:rPr>
        <w:t xml:space="preserve"> eine Rückzahlung fällig ist.</w:t>
      </w:r>
    </w:p>
    <w:p w14:paraId="0682DEC4" w14:textId="40B52ADE" w:rsidR="004B3FA1" w:rsidRDefault="004B3FA1" w:rsidP="004B3FA1">
      <w:pPr>
        <w:spacing w:after="120"/>
        <w:ind w:left="567" w:hanging="567"/>
        <w:jc w:val="both"/>
        <w:rPr>
          <w:rFonts w:ascii="Arial" w:hAnsi="Arial" w:cs="Arial"/>
          <w:i/>
          <w:color w:val="4AA55B"/>
          <w:lang w:val="de-DE"/>
        </w:rPr>
      </w:pPr>
      <w:r w:rsidRPr="009B3EFE">
        <w:rPr>
          <w:rFonts w:ascii="Arial" w:hAnsi="Arial" w:cs="Arial"/>
          <w:i/>
          <w:color w:val="4AA55B"/>
          <w:lang w:val="de-DE"/>
        </w:rPr>
        <w:t>[Option, falls in Artikel 3.4 Option 2 (Sach</w:t>
      </w:r>
      <w:r w:rsidR="00EB2C8E">
        <w:rPr>
          <w:rFonts w:ascii="Arial" w:hAnsi="Arial" w:cs="Arial"/>
          <w:i/>
          <w:color w:val="4AA55B"/>
          <w:lang w:val="de-DE"/>
        </w:rPr>
        <w:t xml:space="preserve">unterstützung </w:t>
      </w:r>
      <w:r w:rsidRPr="009B3EFE">
        <w:rPr>
          <w:rFonts w:ascii="Arial" w:hAnsi="Arial" w:cs="Arial"/>
          <w:i/>
          <w:color w:val="4AA55B"/>
          <w:lang w:val="de-DE"/>
        </w:rPr>
        <w:t>) ausgewählt wurde</w:t>
      </w:r>
      <w:r>
        <w:rPr>
          <w:rFonts w:ascii="Arial" w:hAnsi="Arial" w:cs="Arial"/>
          <w:i/>
          <w:color w:val="4AA55B"/>
          <w:lang w:val="de-DE"/>
        </w:rPr>
        <w:t xml:space="preserve"> </w:t>
      </w:r>
    </w:p>
    <w:p w14:paraId="65A8C99C" w14:textId="77777777" w:rsidR="004B3FA1" w:rsidRPr="009B3EFE" w:rsidRDefault="004B3FA1" w:rsidP="004B3FA1">
      <w:pPr>
        <w:spacing w:after="240"/>
        <w:ind w:left="567" w:hanging="567"/>
        <w:jc w:val="both"/>
        <w:rPr>
          <w:rFonts w:ascii="Arial" w:hAnsi="Arial" w:cs="Arial"/>
          <w:i/>
          <w:color w:val="4AA55B"/>
          <w:lang w:val="de-DE"/>
        </w:rPr>
      </w:pPr>
      <w:r w:rsidRPr="009B3EFE">
        <w:rPr>
          <w:rFonts w:ascii="Arial" w:hAnsi="Arial" w:cs="Arial"/>
          <w:lang w:val="de-DE"/>
        </w:rPr>
        <w:t>Nicht zutreffend</w:t>
      </w:r>
      <w:r w:rsidRPr="009B3EFE">
        <w:rPr>
          <w:rFonts w:ascii="Arial" w:hAnsi="Arial" w:cs="Arial"/>
          <w:i/>
          <w:color w:val="4AA55B"/>
          <w:lang w:val="de-DE"/>
        </w:rPr>
        <w:t>]</w:t>
      </w:r>
    </w:p>
    <w:p w14:paraId="174B5FA8" w14:textId="77777777" w:rsidR="004B3FA1" w:rsidRPr="009B3EFE" w:rsidRDefault="004B3FA1" w:rsidP="004B3FA1">
      <w:pPr>
        <w:spacing w:after="240"/>
        <w:jc w:val="both"/>
        <w:rPr>
          <w:rFonts w:ascii="Arial" w:hAnsi="Arial" w:cs="Arial"/>
          <w:iCs/>
          <w:lang w:val="de-DE"/>
        </w:rPr>
      </w:pPr>
      <w:r w:rsidRPr="009B3EFE">
        <w:rPr>
          <w:rFonts w:ascii="Arial" w:hAnsi="Arial" w:cs="Arial"/>
          <w:iCs/>
          <w:lang w:val="de-DE"/>
        </w:rPr>
        <w:t xml:space="preserve">Hat </w:t>
      </w:r>
      <w:r w:rsidRPr="009B3EFE">
        <w:rPr>
          <w:rFonts w:ascii="Arial" w:hAnsi="Arial" w:cs="Arial"/>
          <w:lang w:val="de-DE"/>
        </w:rPr>
        <w:t xml:space="preserve">der Teilnehmer </w:t>
      </w:r>
      <w:r>
        <w:rPr>
          <w:rFonts w:ascii="Arial" w:hAnsi="Arial" w:cs="Arial"/>
          <w:lang w:val="de-DE"/>
        </w:rPr>
        <w:t>bzw.</w:t>
      </w:r>
      <w:r w:rsidRPr="009B3EFE">
        <w:rPr>
          <w:rFonts w:ascii="Arial" w:hAnsi="Arial" w:cs="Arial"/>
          <w:lang w:val="de-DE"/>
        </w:rPr>
        <w:t xml:space="preserve"> die Teilnehmerin </w:t>
      </w:r>
      <w:r w:rsidRPr="009B3EFE">
        <w:rPr>
          <w:rFonts w:ascii="Arial" w:hAnsi="Arial" w:cs="Arial"/>
          <w:iCs/>
          <w:lang w:val="de-DE"/>
        </w:rPr>
        <w:t xml:space="preserve">Anspruch auf die Zahlung von Inklusionsunterstützung und/oder außergewöhnlichen Kosten, erfolgt die Zahlung innerhalb von 30 Kalendertagen nach Unterzeichnung der Vereinbarung durch beide Parteien und spätestens zum Beginn des Mobilitätszeitraums, sofern die erforderlichen Belege rechtzeitig vom Teilnehmer </w:t>
      </w:r>
      <w:r>
        <w:rPr>
          <w:rFonts w:ascii="Arial" w:hAnsi="Arial" w:cs="Arial"/>
          <w:iCs/>
          <w:lang w:val="de-DE"/>
        </w:rPr>
        <w:t xml:space="preserve">bzw. der Teilnehmerin </w:t>
      </w:r>
      <w:r w:rsidRPr="009B3EFE">
        <w:rPr>
          <w:rFonts w:ascii="Arial" w:hAnsi="Arial" w:cs="Arial"/>
          <w:iCs/>
          <w:lang w:val="de-DE"/>
        </w:rPr>
        <w:t>eingegangen sind. Werden diese Belege nach Beginn des Mobilitätszeitraums vorgelegt, sollte die Zahlung so bald wie möglich danach und spätestens 45 Kalendertage nach ihrer Einreichung erfolgen.</w:t>
      </w:r>
    </w:p>
    <w:p w14:paraId="41A17EC8" w14:textId="77777777" w:rsidR="004B3FA1" w:rsidRPr="004B3FA1" w:rsidRDefault="004B3FA1" w:rsidP="004B3FA1">
      <w:pPr>
        <w:pStyle w:val="berschrift4"/>
        <w:pBdr>
          <w:bottom w:val="single" w:sz="4" w:space="1" w:color="auto"/>
        </w:pBdr>
        <w:spacing w:after="200"/>
        <w:ind w:left="1276" w:hanging="1276"/>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ARTIKEL 6 – Rückzahlung der finanziellen Unterstützung durch den TeilnehMENDEN</w:t>
      </w:r>
    </w:p>
    <w:p w14:paraId="6B8994D2" w14:textId="77777777" w:rsidR="004B3FA1" w:rsidRPr="009B3EFE" w:rsidRDefault="004B3FA1" w:rsidP="004B3FA1">
      <w:pPr>
        <w:spacing w:after="240"/>
        <w:ind w:left="567" w:hanging="567"/>
        <w:jc w:val="both"/>
        <w:rPr>
          <w:rFonts w:ascii="Arial" w:hAnsi="Arial" w:cs="Arial"/>
          <w:lang w:val="de-DE"/>
        </w:rPr>
      </w:pPr>
      <w:r w:rsidRPr="009B3EFE">
        <w:rPr>
          <w:rFonts w:ascii="Arial" w:hAnsi="Arial" w:cs="Arial"/>
          <w:lang w:val="de-DE"/>
        </w:rPr>
        <w:t xml:space="preserve">6.1   Wenn der Teilnehmer </w:t>
      </w:r>
      <w:r>
        <w:rPr>
          <w:rFonts w:ascii="Arial" w:hAnsi="Arial" w:cs="Arial"/>
          <w:lang w:val="de-DE"/>
        </w:rPr>
        <w:t>bzw.</w:t>
      </w:r>
      <w:r w:rsidRPr="009B3EFE">
        <w:rPr>
          <w:rFonts w:ascii="Arial" w:hAnsi="Arial" w:cs="Arial"/>
          <w:lang w:val="de-DE"/>
        </w:rPr>
        <w:t xml:space="preserve"> die Teilnehmerin die Bedingungen der Vereinbarung nicht einhält oder die Vereinbarung vor ihrem Ablauf aus anderen als den in Artikel 13.1 genannten Gründen kündigt, muss der Teilnehmer </w:t>
      </w:r>
      <w:r>
        <w:rPr>
          <w:rFonts w:ascii="Arial" w:hAnsi="Arial" w:cs="Arial"/>
          <w:lang w:val="de-DE"/>
        </w:rPr>
        <w:t>bzw.</w:t>
      </w:r>
      <w:r w:rsidRPr="009B3EFE">
        <w:rPr>
          <w:rFonts w:ascii="Arial" w:hAnsi="Arial" w:cs="Arial"/>
          <w:lang w:val="de-DE"/>
        </w:rPr>
        <w:t xml:space="preserve"> die Teilnehmerin den bereits ausgezahlten Betrag der finanziellen Unterstützung zurückzahlen, sofern mit der Organisation nichts anderes vereinbart wurde. Letzteres ist von der Organisation zu melden und unterliegt der Genehmigung durch die Nationale Agentur.</w:t>
      </w:r>
    </w:p>
    <w:p w14:paraId="181F3826"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ARTIKEL 7 – VERSICHERUNG</w:t>
      </w:r>
    </w:p>
    <w:p w14:paraId="00B9C706" w14:textId="77777777" w:rsidR="004B3FA1" w:rsidRPr="009B3EFE" w:rsidRDefault="004B3FA1" w:rsidP="004B3FA1">
      <w:pPr>
        <w:spacing w:after="120" w:line="259" w:lineRule="auto"/>
        <w:ind w:left="567" w:hanging="567"/>
        <w:jc w:val="both"/>
        <w:rPr>
          <w:rFonts w:ascii="Arial" w:hAnsi="Arial" w:cs="Arial"/>
          <w:lang w:val="de-DE"/>
        </w:rPr>
      </w:pPr>
      <w:r w:rsidRPr="009B3EFE">
        <w:rPr>
          <w:rFonts w:ascii="Arial" w:hAnsi="Arial" w:cs="Arial"/>
          <w:lang w:val="de-DE"/>
        </w:rPr>
        <w:t>7.1</w:t>
      </w:r>
      <w:r w:rsidRPr="009B3EFE">
        <w:rPr>
          <w:rFonts w:ascii="Arial" w:hAnsi="Arial" w:cs="Arial"/>
          <w:lang w:val="de-DE"/>
        </w:rPr>
        <w:tab/>
        <w:t xml:space="preserve">Die Organisation muss sicherstellen, dass der Teilnehmer </w:t>
      </w:r>
      <w:r>
        <w:rPr>
          <w:rFonts w:ascii="Arial" w:hAnsi="Arial" w:cs="Arial"/>
          <w:lang w:val="de-DE"/>
        </w:rPr>
        <w:t>bzw.</w:t>
      </w:r>
      <w:r w:rsidRPr="009B3EFE">
        <w:rPr>
          <w:rFonts w:ascii="Arial" w:hAnsi="Arial" w:cs="Arial"/>
          <w:lang w:val="de-DE"/>
        </w:rPr>
        <w:t xml:space="preserve"> die Teilnehmerin vor Beginn der Mobilitätsmaßnahme über einen angemessenen Versicherungsschutz verfügt, indem sie entweder selbst die Versicherung abschließt, eine Vereinbarung mit einer im Anhang genannten Einrichtung trifft, damit diese die Versicherung abschließt, oder dem Teilnehmer </w:t>
      </w:r>
      <w:r>
        <w:rPr>
          <w:rFonts w:ascii="Arial" w:hAnsi="Arial" w:cs="Arial"/>
          <w:lang w:val="de-DE"/>
        </w:rPr>
        <w:t>bzw.</w:t>
      </w:r>
      <w:r w:rsidRPr="009B3EFE">
        <w:rPr>
          <w:rFonts w:ascii="Arial" w:hAnsi="Arial" w:cs="Arial"/>
          <w:lang w:val="de-DE"/>
        </w:rPr>
        <w:t xml:space="preserve"> d</w:t>
      </w:r>
      <w:r>
        <w:rPr>
          <w:rFonts w:ascii="Arial" w:hAnsi="Arial" w:cs="Arial"/>
          <w:lang w:val="de-DE"/>
        </w:rPr>
        <w:t>er</w:t>
      </w:r>
      <w:r w:rsidRPr="009B3EFE">
        <w:rPr>
          <w:rFonts w:ascii="Arial" w:hAnsi="Arial" w:cs="Arial"/>
          <w:lang w:val="de-DE"/>
        </w:rPr>
        <w:t xml:space="preserve"> </w:t>
      </w:r>
      <w:r w:rsidRPr="009B3EFE">
        <w:rPr>
          <w:rFonts w:ascii="Arial" w:hAnsi="Arial" w:cs="Arial"/>
          <w:lang w:val="de-DE"/>
        </w:rPr>
        <w:lastRenderedPageBreak/>
        <w:t>Teilnehmerin die entsprechenden Informationen und Unterstützung zur Verfügung stellt, damit er</w:t>
      </w:r>
      <w:r>
        <w:rPr>
          <w:rFonts w:ascii="Arial" w:hAnsi="Arial" w:cs="Arial"/>
          <w:lang w:val="de-DE"/>
        </w:rPr>
        <w:t>/sie</w:t>
      </w:r>
      <w:r w:rsidRPr="009B3EFE">
        <w:rPr>
          <w:rFonts w:ascii="Arial" w:hAnsi="Arial" w:cs="Arial"/>
          <w:lang w:val="de-DE"/>
        </w:rPr>
        <w:t xml:space="preserve"> selbst eine Versicherung abschließen kann. </w:t>
      </w:r>
      <w:r w:rsidRPr="009B3EFE">
        <w:rPr>
          <w:rFonts w:ascii="Arial" w:hAnsi="Arial" w:cs="Arial"/>
          <w:highlight w:val="yellow"/>
          <w:lang w:val="de-DE"/>
        </w:rPr>
        <w:t>[Falls eine im Anhang aufgeführte Einrichtung, die nicht die unterzeichnende Organisation ist, in Art. 7.3 als verantwortliche Partei benannt wird, muss diesem Vertrag ein gesondertes Dokument beigefügt werden, in dem die Bedingungen der Versicherungsleistung festgelegt sind und das die Zustimmung der Einrichtung enthält.]</w:t>
      </w:r>
    </w:p>
    <w:p w14:paraId="7214F403" w14:textId="2A842509" w:rsidR="004B3FA1" w:rsidRPr="00325875" w:rsidRDefault="004B3FA1" w:rsidP="004B3FA1">
      <w:pPr>
        <w:spacing w:after="120"/>
        <w:ind w:left="567" w:hanging="567"/>
        <w:jc w:val="both"/>
        <w:rPr>
          <w:rFonts w:ascii="Arial" w:hAnsi="Arial" w:cs="Arial"/>
          <w:snapToGrid/>
          <w:lang w:val="de-DE"/>
        </w:rPr>
      </w:pPr>
      <w:r w:rsidRPr="00325875">
        <w:rPr>
          <w:rFonts w:ascii="Arial" w:hAnsi="Arial" w:cs="Arial"/>
          <w:lang w:val="de-DE"/>
        </w:rPr>
        <w:t xml:space="preserve">7.2 </w:t>
      </w:r>
      <w:r w:rsidRPr="00325875">
        <w:rPr>
          <w:rFonts w:ascii="Arial" w:hAnsi="Arial" w:cs="Arial"/>
          <w:lang w:val="de-DE"/>
        </w:rPr>
        <w:tab/>
        <w:t xml:space="preserve">Der Versicherungsschutz muss mindestens eine Krankenversicherung, eine Haftpflichtversicherung und eine Unfallversicherung umfassen. </w:t>
      </w:r>
      <w:r w:rsidRPr="00325875">
        <w:rPr>
          <w:rFonts w:ascii="Arial" w:hAnsi="Arial" w:cs="Arial"/>
          <w:highlight w:val="yellow"/>
          <w:lang w:val="de-DE"/>
        </w:rPr>
        <w:t>[</w:t>
      </w:r>
      <w:r w:rsidRPr="00325875">
        <w:rPr>
          <w:rFonts w:ascii="Arial" w:hAnsi="Arial" w:cs="Arial"/>
          <w:color w:val="000000" w:themeColor="text1"/>
          <w:highlight w:val="yellow"/>
          <w:lang w:val="de-DE"/>
        </w:rPr>
        <w:t xml:space="preserve">Bei Mobilität innerhalb der EU bietet die nationale Krankenversicherung des </w:t>
      </w:r>
      <w:r w:rsidRPr="00B07391">
        <w:rPr>
          <w:rFonts w:ascii="Arial" w:hAnsi="Arial" w:cs="Arial"/>
          <w:color w:val="000000" w:themeColor="text1"/>
          <w:highlight w:val="yellow"/>
          <w:lang w:val="de-DE"/>
        </w:rPr>
        <w:t>Teilnehmers</w:t>
      </w:r>
      <w:r>
        <w:rPr>
          <w:rFonts w:ascii="Arial" w:hAnsi="Arial" w:cs="Arial"/>
          <w:color w:val="000000" w:themeColor="text1"/>
          <w:highlight w:val="yellow"/>
          <w:lang w:val="de-DE"/>
        </w:rPr>
        <w:t xml:space="preserve"> bzw. der Teilnehmerin</w:t>
      </w:r>
      <w:r w:rsidRPr="00B07391">
        <w:rPr>
          <w:rFonts w:ascii="Arial" w:hAnsi="Arial" w:cs="Arial"/>
          <w:color w:val="000000" w:themeColor="text1"/>
          <w:highlight w:val="yellow"/>
          <w:lang w:val="de-DE"/>
        </w:rPr>
        <w:t xml:space="preserve"> </w:t>
      </w:r>
      <w:r w:rsidRPr="00325875">
        <w:rPr>
          <w:rFonts w:ascii="Arial" w:hAnsi="Arial" w:cs="Arial"/>
          <w:color w:val="000000" w:themeColor="text1"/>
          <w:highlight w:val="yellow"/>
          <w:lang w:val="de-DE"/>
        </w:rPr>
        <w:t xml:space="preserve">über die Europäische Krankenversicherungskarte einen Grundschutz während des Aufenthalts in einem anderen EU-Land. Dieser Schutz reicht jedoch möglicherweise nicht für alle Situationen aus, beispielsweise im Falle einer Rückführung, einer besonderen medizinischen Behandlung oder bei internationaler Mobilität. In diesem Fall kann eine ergänzende private Krankenversicherung erforderlich sein. Haftpflicht- und Unfallversicherungen decken Schäden ab, die der Teilnehmer </w:t>
      </w:r>
      <w:r>
        <w:rPr>
          <w:rFonts w:ascii="Arial" w:hAnsi="Arial" w:cs="Arial"/>
          <w:color w:val="000000" w:themeColor="text1"/>
          <w:highlight w:val="yellow"/>
          <w:lang w:val="de-DE"/>
        </w:rPr>
        <w:t xml:space="preserve">bzw. die Teilnehmerin </w:t>
      </w:r>
      <w:r w:rsidRPr="00325875">
        <w:rPr>
          <w:rFonts w:ascii="Arial" w:hAnsi="Arial" w:cs="Arial"/>
          <w:color w:val="000000" w:themeColor="text1"/>
          <w:highlight w:val="yellow"/>
          <w:lang w:val="de-DE"/>
        </w:rPr>
        <w:t xml:space="preserve">während </w:t>
      </w:r>
      <w:r w:rsidRPr="00325875">
        <w:rPr>
          <w:rFonts w:ascii="Arial" w:hAnsi="Arial" w:cs="Arial"/>
          <w:highlight w:val="yellow"/>
          <w:lang w:val="de-DE"/>
        </w:rPr>
        <w:t>seines</w:t>
      </w:r>
      <w:r>
        <w:rPr>
          <w:rFonts w:ascii="Arial" w:hAnsi="Arial" w:cs="Arial"/>
          <w:highlight w:val="yellow"/>
          <w:lang w:val="de-DE"/>
        </w:rPr>
        <w:t>/ihres</w:t>
      </w:r>
      <w:r w:rsidRPr="00325875">
        <w:rPr>
          <w:rFonts w:ascii="Arial" w:hAnsi="Arial" w:cs="Arial"/>
          <w:highlight w:val="yellow"/>
          <w:lang w:val="de-DE"/>
        </w:rPr>
        <w:t xml:space="preserve"> Auslandsaufenthalts </w:t>
      </w:r>
      <w:r w:rsidRPr="00325875">
        <w:rPr>
          <w:rFonts w:ascii="Arial" w:hAnsi="Arial" w:cs="Arial"/>
          <w:color w:val="000000" w:themeColor="text1"/>
          <w:highlight w:val="yellow"/>
          <w:lang w:val="de-DE"/>
        </w:rPr>
        <w:t>verursacht oder die ihm</w:t>
      </w:r>
      <w:r>
        <w:rPr>
          <w:rFonts w:ascii="Arial" w:hAnsi="Arial" w:cs="Arial"/>
          <w:color w:val="000000" w:themeColor="text1"/>
          <w:highlight w:val="yellow"/>
          <w:lang w:val="de-DE"/>
        </w:rPr>
        <w:t>/ihr</w:t>
      </w:r>
      <w:r w:rsidRPr="00325875">
        <w:rPr>
          <w:rFonts w:ascii="Arial" w:hAnsi="Arial" w:cs="Arial"/>
          <w:color w:val="000000" w:themeColor="text1"/>
          <w:highlight w:val="yellow"/>
          <w:lang w:val="de-DE"/>
        </w:rPr>
        <w:t xml:space="preserve"> selbst entstehen</w:t>
      </w:r>
      <w:r w:rsidRPr="00325875">
        <w:rPr>
          <w:rFonts w:ascii="Arial" w:hAnsi="Arial" w:cs="Arial"/>
          <w:highlight w:val="yellow"/>
          <w:lang w:val="de-DE"/>
        </w:rPr>
        <w:t>. In den verschiedenen Ländern gelten unterschiedliche Regelungen für diese Versicherungen, und die Teilnehme</w:t>
      </w:r>
      <w:r>
        <w:rPr>
          <w:rFonts w:ascii="Arial" w:hAnsi="Arial" w:cs="Arial"/>
          <w:highlight w:val="yellow"/>
          <w:lang w:val="de-DE"/>
        </w:rPr>
        <w:t>nden</w:t>
      </w:r>
      <w:r w:rsidRPr="00325875">
        <w:rPr>
          <w:rFonts w:ascii="Arial" w:hAnsi="Arial" w:cs="Arial"/>
          <w:highlight w:val="yellow"/>
          <w:lang w:val="de-DE"/>
        </w:rPr>
        <w:t xml:space="preserve"> laufen Gefahr, nicht durch die Standardregelungen abgedeckt zu sein, beispielsweise wenn sie nicht als Arbeitnehmer gelten oder nicht offiziell bei der aufnehmenden Organisation eingeschrieben sind. Zusätzlich zu den oben genannten Versicherungen wird eine </w:t>
      </w:r>
      <w:r w:rsidR="00851C9C">
        <w:rPr>
          <w:rFonts w:ascii="Arial" w:hAnsi="Arial" w:cs="Arial"/>
          <w:highlight w:val="yellow"/>
          <w:lang w:val="de-DE"/>
        </w:rPr>
        <w:t>Reiserücktrittver</w:t>
      </w:r>
      <w:r w:rsidR="00A87E82">
        <w:rPr>
          <w:rFonts w:ascii="Arial" w:hAnsi="Arial" w:cs="Arial"/>
          <w:highlight w:val="yellow"/>
          <w:lang w:val="de-DE"/>
        </w:rPr>
        <w:t>si</w:t>
      </w:r>
      <w:r w:rsidR="00851C9C">
        <w:rPr>
          <w:rFonts w:ascii="Arial" w:hAnsi="Arial" w:cs="Arial"/>
          <w:highlight w:val="yellow"/>
          <w:lang w:val="de-DE"/>
        </w:rPr>
        <w:t xml:space="preserve">cherung, eine </w:t>
      </w:r>
      <w:r w:rsidRPr="00325875">
        <w:rPr>
          <w:rFonts w:ascii="Arial" w:hAnsi="Arial" w:cs="Arial"/>
          <w:highlight w:val="yellow"/>
          <w:lang w:val="de-DE"/>
        </w:rPr>
        <w:t>Versicherung gegen Verlust oder Diebstahl von Dokumenten, Reisetickets und Gepäck empfohlen.]</w:t>
      </w:r>
    </w:p>
    <w:p w14:paraId="28E21832" w14:textId="77777777" w:rsidR="004B3FA1" w:rsidRPr="00325875" w:rsidRDefault="004B3FA1" w:rsidP="004B3FA1">
      <w:pPr>
        <w:spacing w:after="120"/>
        <w:ind w:left="567"/>
        <w:jc w:val="both"/>
        <w:rPr>
          <w:rFonts w:ascii="Arial" w:hAnsi="Arial" w:cs="Arial"/>
          <w:lang w:val="de-DE"/>
        </w:rPr>
      </w:pPr>
      <w:r w:rsidRPr="00325875">
        <w:rPr>
          <w:rFonts w:ascii="Arial" w:hAnsi="Arial" w:cs="Arial"/>
          <w:lang w:val="de-DE"/>
        </w:rPr>
        <w:t>[</w:t>
      </w:r>
      <w:r w:rsidRPr="00325875">
        <w:rPr>
          <w:rFonts w:ascii="Arial" w:hAnsi="Arial" w:cs="Arial"/>
          <w:highlight w:val="yellow"/>
          <w:lang w:val="de-DE"/>
        </w:rPr>
        <w:t>Es wird empfohlen, auch die folgenden Informationen anzugeben:</w:t>
      </w:r>
      <w:r w:rsidRPr="00325875">
        <w:rPr>
          <w:rFonts w:ascii="Arial" w:hAnsi="Arial" w:cs="Arial"/>
          <w:lang w:val="de-DE"/>
        </w:rPr>
        <w:t>][</w:t>
      </w:r>
      <w:r w:rsidRPr="00325875">
        <w:rPr>
          <w:rFonts w:ascii="Arial" w:hAnsi="Arial" w:cs="Arial"/>
          <w:highlight w:val="lightGray"/>
          <w:lang w:val="de-DE"/>
        </w:rPr>
        <w:t>Versicherungsanbieter, Versicherungsnummer und Versicherungspolice</w:t>
      </w:r>
      <w:r w:rsidRPr="00325875">
        <w:rPr>
          <w:rFonts w:ascii="Arial" w:hAnsi="Arial" w:cs="Arial"/>
          <w:lang w:val="de-DE"/>
        </w:rPr>
        <w:t>].</w:t>
      </w:r>
    </w:p>
    <w:p w14:paraId="04C6F3FC" w14:textId="77777777" w:rsidR="004B3FA1" w:rsidRPr="00C41AD8" w:rsidRDefault="004B3FA1" w:rsidP="004B3FA1">
      <w:pPr>
        <w:spacing w:after="200"/>
        <w:ind w:left="567" w:hanging="567"/>
        <w:jc w:val="both"/>
        <w:rPr>
          <w:rFonts w:ascii="Arial" w:hAnsi="Arial" w:cs="Arial"/>
          <w:snapToGrid/>
          <w:lang w:val="de-DE"/>
        </w:rPr>
      </w:pPr>
      <w:r w:rsidRPr="00325875">
        <w:rPr>
          <w:rFonts w:ascii="Arial" w:hAnsi="Arial" w:cs="Arial"/>
          <w:lang w:val="de-DE"/>
        </w:rPr>
        <w:t xml:space="preserve">7.3   </w:t>
      </w:r>
      <w:r w:rsidRPr="00C41AD8">
        <w:rPr>
          <w:rFonts w:ascii="Arial" w:hAnsi="Arial" w:cs="Arial"/>
          <w:lang w:val="de-DE"/>
        </w:rPr>
        <w:t xml:space="preserve">Die für den Abschluss des Versicherungsschutzes für die Dauer der Mobilität verantwortliche </w:t>
      </w:r>
      <w:r w:rsidRPr="00423EB5">
        <w:rPr>
          <w:rFonts w:ascii="Arial" w:hAnsi="Arial" w:cs="Arial"/>
          <w:lang w:val="de-DE"/>
        </w:rPr>
        <w:t>Vertragspar</w:t>
      </w:r>
      <w:r w:rsidRPr="000E047B">
        <w:rPr>
          <w:rFonts w:ascii="Arial" w:hAnsi="Arial" w:cs="Arial"/>
          <w:lang w:val="de-DE"/>
        </w:rPr>
        <w:t>tei</w:t>
      </w:r>
      <w:r w:rsidRPr="00C41AD8">
        <w:rPr>
          <w:rFonts w:ascii="Arial" w:hAnsi="Arial" w:cs="Arial"/>
          <w:lang w:val="de-DE"/>
        </w:rPr>
        <w:t xml:space="preserve"> ist: [</w:t>
      </w:r>
      <w:r w:rsidRPr="00C41AD8">
        <w:rPr>
          <w:rFonts w:ascii="Arial" w:hAnsi="Arial" w:cs="Arial"/>
          <w:highlight w:val="lightGray"/>
          <w:lang w:val="de-DE"/>
        </w:rPr>
        <w:t xml:space="preserve">die Organisation ODER </w:t>
      </w:r>
      <w:r>
        <w:rPr>
          <w:rFonts w:ascii="Arial" w:hAnsi="Arial" w:cs="Arial"/>
          <w:lang w:val="de-DE"/>
        </w:rPr>
        <w:t>d</w:t>
      </w:r>
      <w:r w:rsidRPr="00C41AD8">
        <w:rPr>
          <w:rFonts w:ascii="Arial" w:hAnsi="Arial" w:cs="Arial"/>
          <w:lang w:val="de-DE"/>
        </w:rPr>
        <w:t xml:space="preserve">er Teilnehmer </w:t>
      </w:r>
      <w:r>
        <w:rPr>
          <w:rFonts w:ascii="Arial" w:hAnsi="Arial" w:cs="Arial"/>
          <w:lang w:val="de-DE"/>
        </w:rPr>
        <w:t>bzw.</w:t>
      </w:r>
      <w:r w:rsidRPr="00C41AD8">
        <w:rPr>
          <w:rFonts w:ascii="Arial" w:hAnsi="Arial" w:cs="Arial"/>
          <w:lang w:val="de-DE"/>
        </w:rPr>
        <w:t xml:space="preserve"> die Teilnehmerin </w:t>
      </w:r>
      <w:r w:rsidRPr="00C41AD8">
        <w:rPr>
          <w:rFonts w:ascii="Arial" w:hAnsi="Arial" w:cs="Arial"/>
          <w:highlight w:val="lightGray"/>
          <w:lang w:val="de-DE"/>
        </w:rPr>
        <w:t>ODER die im Anhang genannte Einrichtung</w:t>
      </w:r>
      <w:r w:rsidRPr="00C41AD8">
        <w:rPr>
          <w:rFonts w:ascii="Arial" w:hAnsi="Arial" w:cs="Arial"/>
          <w:lang w:val="de-DE"/>
        </w:rPr>
        <w:t>] [</w:t>
      </w:r>
      <w:r w:rsidRPr="00C41AD8">
        <w:rPr>
          <w:rFonts w:ascii="Arial" w:hAnsi="Arial" w:cs="Arial"/>
          <w:highlight w:val="yellow"/>
          <w:lang w:val="de-DE"/>
        </w:rPr>
        <w:t xml:space="preserve">Bei getrennten Versicherungen können die verantwortlichen </w:t>
      </w:r>
      <w:r>
        <w:rPr>
          <w:rFonts w:ascii="Arial" w:hAnsi="Arial" w:cs="Arial"/>
          <w:highlight w:val="yellow"/>
          <w:lang w:val="de-DE"/>
        </w:rPr>
        <w:t>Vertragsp</w:t>
      </w:r>
      <w:r w:rsidRPr="00C41AD8">
        <w:rPr>
          <w:rFonts w:ascii="Arial" w:hAnsi="Arial" w:cs="Arial"/>
          <w:highlight w:val="yellow"/>
          <w:lang w:val="de-DE"/>
        </w:rPr>
        <w:t>arteien unterschiedlich sein und werden hier entsprechend ihren jeweiligen Zuständigkeiten aufgeführt].</w:t>
      </w:r>
    </w:p>
    <w:p w14:paraId="5F8AB867"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 xml:space="preserve">ARTIKEL 8 – SPRACHLICHE UNTERSTÜTZUNG </w:t>
      </w:r>
    </w:p>
    <w:p w14:paraId="67D1278D" w14:textId="77777777" w:rsidR="004B3FA1" w:rsidRPr="00C41AD8" w:rsidRDefault="004B3FA1" w:rsidP="004B3FA1">
      <w:pPr>
        <w:ind w:left="720" w:hanging="720"/>
        <w:rPr>
          <w:rFonts w:ascii="Arial" w:hAnsi="Arial" w:cs="Arial"/>
          <w:lang w:val="de-DE"/>
        </w:rPr>
      </w:pPr>
      <w:r w:rsidRPr="00C41AD8">
        <w:rPr>
          <w:rFonts w:ascii="Arial" w:hAnsi="Arial" w:cs="Arial"/>
          <w:lang w:val="de-DE"/>
        </w:rPr>
        <w:t>8.1</w:t>
      </w:r>
      <w:r w:rsidRPr="00C41AD8">
        <w:rPr>
          <w:rFonts w:ascii="Arial" w:hAnsi="Arial" w:cs="Arial"/>
          <w:lang w:val="de-DE"/>
        </w:rPr>
        <w:tab/>
        <w:t xml:space="preserve">Die Organisation muss für eine angemessene Sprachausbildung sorgen, die an die persönlichen und beruflichen Bedürfnisse des </w:t>
      </w:r>
      <w:r w:rsidRPr="00325875">
        <w:rPr>
          <w:rFonts w:ascii="Arial" w:hAnsi="Arial" w:cs="Arial"/>
          <w:color w:val="000000" w:themeColor="text1"/>
          <w:shd w:val="clear" w:color="auto" w:fill="FFFFFF" w:themeFill="background1"/>
          <w:lang w:val="de-DE"/>
        </w:rPr>
        <w:t xml:space="preserve">Teilnehmers </w:t>
      </w:r>
      <w:r>
        <w:rPr>
          <w:rFonts w:ascii="Arial" w:hAnsi="Arial" w:cs="Arial"/>
          <w:color w:val="000000" w:themeColor="text1"/>
          <w:shd w:val="clear" w:color="auto" w:fill="FFFFFF" w:themeFill="background1"/>
          <w:lang w:val="de-DE"/>
        </w:rPr>
        <w:t>bzw.</w:t>
      </w:r>
      <w:r w:rsidRPr="00325875">
        <w:rPr>
          <w:rFonts w:ascii="Arial" w:hAnsi="Arial" w:cs="Arial"/>
          <w:color w:val="000000" w:themeColor="text1"/>
          <w:shd w:val="clear" w:color="auto" w:fill="FFFFFF" w:themeFill="background1"/>
          <w:lang w:val="de-DE"/>
        </w:rPr>
        <w:t xml:space="preserve"> der Teilnehmerin</w:t>
      </w:r>
      <w:r w:rsidRPr="00325875">
        <w:rPr>
          <w:rFonts w:ascii="Arial" w:hAnsi="Arial" w:cs="Arial"/>
          <w:shd w:val="clear" w:color="auto" w:fill="FFFFFF" w:themeFill="background1"/>
          <w:lang w:val="de-DE"/>
        </w:rPr>
        <w:t xml:space="preserve"> angepasst</w:t>
      </w:r>
      <w:r w:rsidRPr="00C41AD8">
        <w:rPr>
          <w:rFonts w:ascii="Arial" w:hAnsi="Arial" w:cs="Arial"/>
          <w:lang w:val="de-DE"/>
        </w:rPr>
        <w:t xml:space="preserve"> ist. </w:t>
      </w:r>
    </w:p>
    <w:p w14:paraId="07EE2283"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ARTIKEL 9 – TEILNEHMEndenBERICHT (EU Survey)</w:t>
      </w:r>
    </w:p>
    <w:p w14:paraId="55AEC2EC" w14:textId="77777777" w:rsidR="004B3FA1" w:rsidRPr="00F679A9" w:rsidRDefault="004B3FA1" w:rsidP="004B3FA1">
      <w:pPr>
        <w:spacing w:after="200"/>
        <w:ind w:left="720" w:hanging="720"/>
        <w:jc w:val="both"/>
        <w:rPr>
          <w:rFonts w:ascii="Arial" w:hAnsi="Arial" w:cs="Arial"/>
          <w:lang w:val="de-DE"/>
        </w:rPr>
      </w:pPr>
      <w:r w:rsidRPr="00F679A9">
        <w:rPr>
          <w:rFonts w:ascii="Arial" w:hAnsi="Arial" w:cs="Arial"/>
          <w:lang w:val="de-DE"/>
        </w:rPr>
        <w:t>9.1</w:t>
      </w:r>
      <w:r w:rsidRPr="00F679A9">
        <w:rPr>
          <w:rFonts w:ascii="Arial" w:hAnsi="Arial" w:cs="Arial"/>
          <w:lang w:val="de-DE"/>
        </w:rPr>
        <w:tab/>
      </w:r>
      <w:r w:rsidRPr="00B56425">
        <w:rPr>
          <w:rFonts w:ascii="Arial" w:hAnsi="Arial" w:cs="Arial"/>
          <w:lang w:val="de-DE"/>
        </w:rPr>
        <w:t xml:space="preserve">Der Teilnehmer </w:t>
      </w:r>
      <w:r>
        <w:rPr>
          <w:rFonts w:ascii="Arial" w:hAnsi="Arial" w:cs="Arial"/>
          <w:lang w:val="de-DE"/>
        </w:rPr>
        <w:t>bzw.</w:t>
      </w:r>
      <w:r w:rsidRPr="00B56425">
        <w:rPr>
          <w:rFonts w:ascii="Arial" w:hAnsi="Arial" w:cs="Arial"/>
          <w:lang w:val="de-DE"/>
        </w:rPr>
        <w:t xml:space="preserve"> die Teilnehmerin </w:t>
      </w:r>
      <w:r w:rsidRPr="00F679A9">
        <w:rPr>
          <w:rFonts w:ascii="Arial" w:hAnsi="Arial" w:cs="Arial"/>
          <w:lang w:val="de-DE"/>
        </w:rPr>
        <w:t xml:space="preserve">füllt die Online-EU-Umfrage nach der Mobilitätsmaßnahme im Ausland innerhalb von 30 Kalendertagen nach Erhalt der Aufforderung zum Ausfüllen aus und reicht sie ein. Falls </w:t>
      </w:r>
      <w:r>
        <w:rPr>
          <w:rFonts w:ascii="Arial" w:hAnsi="Arial" w:cs="Arial"/>
          <w:lang w:val="de-DE"/>
        </w:rPr>
        <w:t>d</w:t>
      </w:r>
      <w:r w:rsidRPr="00B56425">
        <w:rPr>
          <w:rFonts w:ascii="Arial" w:hAnsi="Arial" w:cs="Arial"/>
          <w:lang w:val="de-DE"/>
        </w:rPr>
        <w:t xml:space="preserve">er Teilnehmer </w:t>
      </w:r>
      <w:r>
        <w:rPr>
          <w:rFonts w:ascii="Arial" w:hAnsi="Arial" w:cs="Arial"/>
          <w:lang w:val="de-DE"/>
        </w:rPr>
        <w:t>bzw.</w:t>
      </w:r>
      <w:r w:rsidRPr="00B56425">
        <w:rPr>
          <w:rFonts w:ascii="Arial" w:hAnsi="Arial" w:cs="Arial"/>
          <w:lang w:val="de-DE"/>
        </w:rPr>
        <w:t xml:space="preserve"> die Teilnehmerin </w:t>
      </w:r>
      <w:r w:rsidRPr="00F679A9">
        <w:rPr>
          <w:rFonts w:ascii="Arial" w:hAnsi="Arial" w:cs="Arial"/>
          <w:lang w:val="de-DE"/>
        </w:rPr>
        <w:t>die Online-EU-Umfrage nicht ausfüllt und einreicht, kann die Organisation von ihm</w:t>
      </w:r>
      <w:r>
        <w:rPr>
          <w:rFonts w:ascii="Arial" w:hAnsi="Arial" w:cs="Arial"/>
          <w:lang w:val="de-DE"/>
        </w:rPr>
        <w:t>/ihr</w:t>
      </w:r>
      <w:r w:rsidRPr="00F679A9">
        <w:rPr>
          <w:rFonts w:ascii="Arial" w:hAnsi="Arial" w:cs="Arial"/>
          <w:lang w:val="de-DE"/>
        </w:rPr>
        <w:t xml:space="preserve"> verlangen, die erhaltene finanzielle Unterstützung teilweise oder vollständig zurückzuzahlen.</w:t>
      </w:r>
    </w:p>
    <w:p w14:paraId="2C78AE94"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ARTIKEL</w:t>
      </w:r>
      <w:r w:rsidRPr="004B3FA1">
        <w:rPr>
          <w:rFonts w:ascii="Arial" w:hAnsi="Arial" w:cs="Arial"/>
          <w:b/>
          <w:bCs/>
          <w:i w:val="0"/>
          <w:iCs w:val="0"/>
          <w:caps/>
          <w:color w:val="auto"/>
          <w:lang w:val="de-DE" w:eastAsia="en-US"/>
        </w:rPr>
        <w:t xml:space="preserve"> 10 </w:t>
      </w:r>
      <w:r w:rsidRPr="004B3FA1">
        <w:rPr>
          <w:rFonts w:ascii="Arial" w:hAnsi="Arial" w:cs="Arial"/>
          <w:b/>
          <w:bCs/>
          <w:i w:val="0"/>
          <w:iCs w:val="0"/>
          <w:caps/>
          <w:snapToGrid/>
          <w:color w:val="auto"/>
          <w:lang w:val="de-DE" w:eastAsia="en-US"/>
        </w:rPr>
        <w:t>– ETHIK UND WERTE</w:t>
      </w:r>
    </w:p>
    <w:p w14:paraId="2CCE2B40" w14:textId="77777777" w:rsidR="004B3FA1" w:rsidRPr="00F679A9" w:rsidRDefault="004B3FA1" w:rsidP="004B3FA1">
      <w:pPr>
        <w:tabs>
          <w:tab w:val="left" w:pos="567"/>
        </w:tabs>
        <w:spacing w:after="120"/>
        <w:ind w:left="567" w:hanging="567"/>
        <w:jc w:val="both"/>
        <w:rPr>
          <w:rFonts w:ascii="Arial" w:hAnsi="Arial" w:cs="Arial"/>
          <w:lang w:val="de-DE"/>
        </w:rPr>
      </w:pPr>
      <w:r w:rsidRPr="00F679A9">
        <w:rPr>
          <w:rFonts w:ascii="Arial" w:hAnsi="Arial" w:cs="Arial"/>
          <w:lang w:val="de-DE"/>
        </w:rPr>
        <w:t xml:space="preserve">10.1 </w:t>
      </w:r>
      <w:r w:rsidRPr="00F679A9">
        <w:rPr>
          <w:rFonts w:ascii="Arial" w:hAnsi="Arial" w:cs="Arial"/>
          <w:lang w:val="de-DE"/>
        </w:rPr>
        <w:tab/>
        <w:t>Die Mobilitätsmaßnahme muss im Einklang mit den höchsten ethischen Standards und den geltenden EU-, internationalen und nationalen Rechtsvorschriften durchgeführt werden.</w:t>
      </w:r>
    </w:p>
    <w:p w14:paraId="7C5DF4A9" w14:textId="77777777" w:rsidR="004B3FA1" w:rsidRPr="00F679A9" w:rsidRDefault="004B3FA1" w:rsidP="004B3FA1">
      <w:pPr>
        <w:spacing w:after="120"/>
        <w:ind w:left="567" w:hanging="567"/>
        <w:jc w:val="both"/>
        <w:rPr>
          <w:rFonts w:ascii="Arial" w:hAnsi="Arial" w:cs="Arial"/>
          <w:lang w:val="de-DE"/>
        </w:rPr>
      </w:pPr>
      <w:r w:rsidRPr="00F679A9">
        <w:rPr>
          <w:rFonts w:ascii="Arial" w:hAnsi="Arial" w:cs="Arial"/>
          <w:lang w:val="de-DE"/>
        </w:rPr>
        <w:t>10.2  Die Vertragsparteien müssen sich zur Achtung der grundlegenden Werte der EU (wie Achtung der Menschenwürde, Freiheit, Demokratie, Gleichheit, Rechtsstaatlichkeit und Menschenrechte, einschließlich der Rechte von Minderheiten) verpflichten und diese gewährleisten</w:t>
      </w:r>
    </w:p>
    <w:p w14:paraId="3B80035C" w14:textId="77777777" w:rsidR="004B3FA1" w:rsidRPr="00F679A9" w:rsidRDefault="004B3FA1" w:rsidP="004B3FA1">
      <w:pPr>
        <w:tabs>
          <w:tab w:val="left" w:pos="567"/>
        </w:tabs>
        <w:spacing w:after="200"/>
        <w:ind w:left="567" w:hanging="567"/>
        <w:jc w:val="both"/>
        <w:rPr>
          <w:rFonts w:ascii="Arial" w:hAnsi="Arial" w:cs="Arial"/>
          <w:lang w:val="de-DE"/>
        </w:rPr>
      </w:pPr>
      <w:r w:rsidRPr="00F679A9">
        <w:rPr>
          <w:rFonts w:ascii="Arial" w:hAnsi="Arial" w:cs="Arial"/>
          <w:lang w:val="de-DE"/>
        </w:rPr>
        <w:t>10.3</w:t>
      </w:r>
      <w:r w:rsidRPr="00F679A9">
        <w:rPr>
          <w:rFonts w:ascii="Arial" w:hAnsi="Arial" w:cs="Arial"/>
          <w:lang w:val="de-DE"/>
        </w:rPr>
        <w:tab/>
        <w:t xml:space="preserve">Verstößt ein </w:t>
      </w:r>
      <w:r w:rsidRPr="00B56425">
        <w:rPr>
          <w:rFonts w:ascii="Arial" w:hAnsi="Arial" w:cs="Arial"/>
          <w:lang w:val="de-DE"/>
        </w:rPr>
        <w:t xml:space="preserve">Teilnehmer </w:t>
      </w:r>
      <w:r>
        <w:rPr>
          <w:rFonts w:ascii="Arial" w:hAnsi="Arial" w:cs="Arial"/>
          <w:lang w:val="de-DE"/>
        </w:rPr>
        <w:t>bzw.</w:t>
      </w:r>
      <w:r w:rsidRPr="00B56425">
        <w:rPr>
          <w:rFonts w:ascii="Arial" w:hAnsi="Arial" w:cs="Arial"/>
          <w:lang w:val="de-DE"/>
        </w:rPr>
        <w:t xml:space="preserve"> </w:t>
      </w:r>
      <w:r>
        <w:rPr>
          <w:rFonts w:ascii="Arial" w:hAnsi="Arial" w:cs="Arial"/>
          <w:lang w:val="de-DE"/>
        </w:rPr>
        <w:t xml:space="preserve">eine </w:t>
      </w:r>
      <w:r w:rsidRPr="00B56425">
        <w:rPr>
          <w:rFonts w:ascii="Arial" w:hAnsi="Arial" w:cs="Arial"/>
          <w:lang w:val="de-DE"/>
        </w:rPr>
        <w:t>Teilnehmerin</w:t>
      </w:r>
      <w:r w:rsidRPr="00F679A9">
        <w:rPr>
          <w:rFonts w:ascii="Arial" w:hAnsi="Arial" w:cs="Arial"/>
          <w:lang w:val="de-DE"/>
        </w:rPr>
        <w:t xml:space="preserve"> gegen eine seiner Verpflichtungen gemäß diesem Artikel, kann die finanzielle Unterstützung gekürzt oder nicht ausgezahlt werden. </w:t>
      </w:r>
    </w:p>
    <w:p w14:paraId="390DC5F3"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i w:val="0"/>
          <w:iCs w:val="0"/>
          <w:color w:val="auto"/>
          <w:lang w:val="de-DE"/>
        </w:rPr>
        <w:t xml:space="preserve"> </w:t>
      </w:r>
      <w:r w:rsidRPr="004B3FA1">
        <w:rPr>
          <w:rFonts w:ascii="Arial" w:hAnsi="Arial" w:cs="Arial"/>
          <w:b/>
          <w:bCs/>
          <w:i w:val="0"/>
          <w:iCs w:val="0"/>
          <w:caps/>
          <w:snapToGrid/>
          <w:color w:val="auto"/>
          <w:lang w:val="de-DE" w:eastAsia="en-US"/>
        </w:rPr>
        <w:t>ARTIKEL</w:t>
      </w:r>
      <w:r w:rsidRPr="004B3FA1">
        <w:rPr>
          <w:rFonts w:ascii="Arial" w:hAnsi="Arial" w:cs="Arial"/>
          <w:b/>
          <w:bCs/>
          <w:i w:val="0"/>
          <w:iCs w:val="0"/>
          <w:caps/>
          <w:color w:val="auto"/>
          <w:lang w:val="de-DE" w:eastAsia="en-US"/>
        </w:rPr>
        <w:t xml:space="preserve"> 11 </w:t>
      </w:r>
      <w:r w:rsidRPr="004B3FA1">
        <w:rPr>
          <w:rFonts w:ascii="Arial" w:hAnsi="Arial" w:cs="Arial"/>
          <w:b/>
          <w:bCs/>
          <w:i w:val="0"/>
          <w:iCs w:val="0"/>
          <w:caps/>
          <w:snapToGrid/>
          <w:color w:val="auto"/>
          <w:lang w:val="de-DE" w:eastAsia="en-US"/>
        </w:rPr>
        <w:t>– DATENSCHUTZ</w:t>
      </w:r>
    </w:p>
    <w:p w14:paraId="606FD9D6" w14:textId="77777777" w:rsidR="004B3FA1" w:rsidRPr="00F679A9" w:rsidRDefault="004B3FA1" w:rsidP="004B3FA1">
      <w:pPr>
        <w:spacing w:after="120"/>
        <w:ind w:left="567" w:hanging="567"/>
        <w:jc w:val="both"/>
        <w:rPr>
          <w:rFonts w:ascii="Arial" w:hAnsi="Arial" w:cs="Arial"/>
          <w:u w:val="single"/>
          <w:lang w:val="de-DE"/>
        </w:rPr>
      </w:pPr>
      <w:r w:rsidRPr="00F679A9">
        <w:rPr>
          <w:rFonts w:ascii="Arial" w:hAnsi="Arial" w:cs="Arial"/>
          <w:lang w:val="de-DE"/>
        </w:rPr>
        <w:t xml:space="preserve">11.1 </w:t>
      </w:r>
      <w:r w:rsidRPr="00F679A9">
        <w:rPr>
          <w:rFonts w:ascii="Arial" w:hAnsi="Arial" w:cs="Arial"/>
          <w:lang w:val="de-DE"/>
        </w:rPr>
        <w:tab/>
        <w:t>Alle personenbezogenen Daten im Rahmen de</w:t>
      </w:r>
      <w:r>
        <w:rPr>
          <w:rFonts w:ascii="Arial" w:hAnsi="Arial" w:cs="Arial"/>
          <w:lang w:val="de-DE"/>
        </w:rPr>
        <w:t>r</w:t>
      </w:r>
      <w:r w:rsidRPr="00F679A9">
        <w:rPr>
          <w:rFonts w:ascii="Arial" w:hAnsi="Arial" w:cs="Arial"/>
          <w:lang w:val="de-DE"/>
        </w:rPr>
        <w:t xml:space="preserve"> Ver</w:t>
      </w:r>
      <w:r>
        <w:rPr>
          <w:rFonts w:ascii="Arial" w:hAnsi="Arial" w:cs="Arial"/>
          <w:lang w:val="de-DE"/>
        </w:rPr>
        <w:t>einbarung</w:t>
      </w:r>
      <w:r w:rsidRPr="00F679A9">
        <w:rPr>
          <w:rFonts w:ascii="Arial" w:hAnsi="Arial" w:cs="Arial"/>
          <w:lang w:val="de-DE"/>
        </w:rPr>
        <w:t xml:space="preserve"> werden unter der Verantwortung des in der Datenschutzerklärung genannten Verantwortlichen gemäß den geltenden </w:t>
      </w:r>
      <w:r w:rsidRPr="00F679A9">
        <w:rPr>
          <w:rFonts w:ascii="Arial" w:hAnsi="Arial" w:cs="Arial"/>
          <w:lang w:val="de-DE"/>
        </w:rPr>
        <w:lastRenderedPageBreak/>
        <w:t>Datenschutzvorschriften, insbesondere der Verordnung 2018/1725</w:t>
      </w:r>
      <w:r w:rsidRPr="004211A8">
        <w:rPr>
          <w:rStyle w:val="Funotenzeichen"/>
          <w:rFonts w:ascii="Arial" w:eastAsiaTheme="majorEastAsia" w:hAnsi="Arial" w:cs="Arial"/>
          <w:vertAlign w:val="superscript"/>
          <w:lang w:val="en-GB"/>
        </w:rPr>
        <w:footnoteReference w:id="2"/>
      </w:r>
      <w:r w:rsidRPr="00F679A9">
        <w:rPr>
          <w:rFonts w:ascii="Arial" w:hAnsi="Arial" w:cs="Arial"/>
          <w:lang w:val="de-DE"/>
        </w:rPr>
        <w:t xml:space="preserve"> und den damit verbundenen nationalen Datenschutzgesetzen, sowie für die in der Datenschutzerklärung unter</w:t>
      </w:r>
      <w:hyperlink r:id="rId13" w:history="1">
        <w:r w:rsidRPr="00F679A9">
          <w:rPr>
            <w:rStyle w:val="Hyperlink"/>
            <w:rFonts w:ascii="Arial" w:hAnsi="Arial" w:cs="Arial"/>
            <w:lang w:val="de-DE"/>
          </w:rPr>
          <w:t xml:space="preserve"> https://webgate.ec.europa.eu/erasmus-esc/index/privacy-statement</w:t>
        </w:r>
      </w:hyperlink>
      <w:r w:rsidRPr="00F679A9">
        <w:rPr>
          <w:rFonts w:ascii="Arial" w:hAnsi="Arial" w:cs="Arial"/>
          <w:lang w:val="de-DE"/>
        </w:rPr>
        <w:t xml:space="preserve"> dargelegten Zwecke verarbeitet.</w:t>
      </w:r>
    </w:p>
    <w:p w14:paraId="3E04C96C" w14:textId="77777777" w:rsidR="004B3FA1" w:rsidRPr="00F679A9" w:rsidRDefault="004B3FA1" w:rsidP="004B3FA1">
      <w:pPr>
        <w:spacing w:after="120"/>
        <w:ind w:left="567" w:hanging="567"/>
        <w:jc w:val="both"/>
        <w:rPr>
          <w:rFonts w:ascii="Arial" w:hAnsi="Arial" w:cs="Arial"/>
          <w:lang w:val="de-DE"/>
        </w:rPr>
      </w:pPr>
      <w:r w:rsidRPr="00F679A9">
        <w:rPr>
          <w:rFonts w:ascii="Arial" w:hAnsi="Arial" w:cs="Arial"/>
          <w:lang w:val="de-DE"/>
        </w:rPr>
        <w:t>11.2</w:t>
      </w:r>
      <w:r w:rsidRPr="00F679A9">
        <w:rPr>
          <w:rFonts w:ascii="Arial" w:hAnsi="Arial" w:cs="Arial"/>
          <w:lang w:val="de-DE"/>
        </w:rPr>
        <w:tab/>
        <w:t>Diese Daten werden ausschließlich im Zusammenhang mit der Durchführung und Nachbereitung des Vertrags durch die entsendende Organisation, die nationale Agentur und die Europäische Kommission verarbeitet, unbeschadet der Möglichkeit, die Daten gemäß den EU-Rechtsvorschriften an die für Inspektionen und Prüfungen zuständigen Stellen (Rechnungshof oder Europäisches Amt für Betrugsbekämpfung (OLAF)) weiterzugeben.</w:t>
      </w:r>
    </w:p>
    <w:p w14:paraId="58B0168A" w14:textId="77777777" w:rsidR="004B3FA1" w:rsidRPr="00F679A9" w:rsidRDefault="004B3FA1" w:rsidP="004B3FA1">
      <w:pPr>
        <w:tabs>
          <w:tab w:val="left" w:pos="567"/>
        </w:tabs>
        <w:spacing w:after="200"/>
        <w:ind w:left="567" w:hanging="567"/>
        <w:jc w:val="both"/>
        <w:rPr>
          <w:rFonts w:ascii="Arial" w:eastAsia="SimSun" w:hAnsi="Arial" w:cs="Arial"/>
          <w:b/>
          <w:caps/>
          <w:snapToGrid/>
          <w:lang w:val="de-DE"/>
        </w:rPr>
      </w:pPr>
      <w:r w:rsidRPr="00F679A9">
        <w:rPr>
          <w:rFonts w:ascii="Arial" w:hAnsi="Arial" w:cs="Arial"/>
          <w:lang w:val="de-DE"/>
        </w:rPr>
        <w:t>11.3</w:t>
      </w:r>
      <w:r w:rsidRPr="00F679A9">
        <w:rPr>
          <w:rFonts w:ascii="Arial" w:hAnsi="Arial" w:cs="Arial"/>
          <w:lang w:val="de-DE"/>
        </w:rPr>
        <w:tab/>
        <w:t xml:space="preserve">Der Teilnehmer </w:t>
      </w:r>
      <w:r>
        <w:rPr>
          <w:rFonts w:ascii="Arial" w:hAnsi="Arial" w:cs="Arial"/>
          <w:lang w:val="de-DE"/>
        </w:rPr>
        <w:t>bzw.</w:t>
      </w:r>
      <w:r w:rsidRPr="00F679A9">
        <w:rPr>
          <w:rFonts w:ascii="Arial" w:hAnsi="Arial" w:cs="Arial"/>
          <w:lang w:val="de-DE"/>
        </w:rPr>
        <w:t xml:space="preserve"> die Teilnehmerin kann auf schriftlichen Antrag Zugang zu seinen personenbezogenen Daten erhalten und unrichtige oder unvollständige Angaben berichtigen lassen. Der Teilnehmer </w:t>
      </w:r>
      <w:r>
        <w:rPr>
          <w:rFonts w:ascii="Arial" w:hAnsi="Arial" w:cs="Arial"/>
          <w:lang w:val="de-DE"/>
        </w:rPr>
        <w:t>bzw.</w:t>
      </w:r>
      <w:r w:rsidRPr="00F679A9">
        <w:rPr>
          <w:rFonts w:ascii="Arial" w:hAnsi="Arial" w:cs="Arial"/>
          <w:lang w:val="de-DE"/>
        </w:rPr>
        <w:t xml:space="preserve"> die Teilnehmerin sollte alle Fragen bezüglich der Verarbeitung seiner</w:t>
      </w:r>
      <w:r>
        <w:rPr>
          <w:rFonts w:ascii="Arial" w:hAnsi="Arial" w:cs="Arial"/>
          <w:lang w:val="de-DE"/>
        </w:rPr>
        <w:t>/ihrer</w:t>
      </w:r>
      <w:r w:rsidRPr="00F679A9">
        <w:rPr>
          <w:rFonts w:ascii="Arial" w:hAnsi="Arial" w:cs="Arial"/>
          <w:lang w:val="de-DE"/>
        </w:rPr>
        <w:t xml:space="preserve"> personenbezogenen Daten an die entsendende Organisation und/oder die nationale Agentur richten. Der Teilnehmer </w:t>
      </w:r>
      <w:r>
        <w:rPr>
          <w:rFonts w:ascii="Arial" w:hAnsi="Arial" w:cs="Arial"/>
          <w:lang w:val="de-DE"/>
        </w:rPr>
        <w:t>bzw.</w:t>
      </w:r>
      <w:r w:rsidRPr="00F679A9">
        <w:rPr>
          <w:rFonts w:ascii="Arial" w:hAnsi="Arial" w:cs="Arial"/>
          <w:lang w:val="de-DE"/>
        </w:rPr>
        <w:t xml:space="preserve"> die Teilnehmerin kann beim Europäischen Datenschutzbeauftragten eine Beschwerde gegen die Verarbeitung seiner</w:t>
      </w:r>
      <w:r>
        <w:rPr>
          <w:rFonts w:ascii="Arial" w:hAnsi="Arial" w:cs="Arial"/>
          <w:lang w:val="de-DE"/>
        </w:rPr>
        <w:t>/ihrer</w:t>
      </w:r>
      <w:r w:rsidRPr="00F679A9">
        <w:rPr>
          <w:rFonts w:ascii="Arial" w:hAnsi="Arial" w:cs="Arial"/>
          <w:lang w:val="de-DE"/>
        </w:rPr>
        <w:t xml:space="preserve"> personenbezogenen Daten im Hinblick auf die Verwendung der Daten durch die Europäische Kommission einreichen. </w:t>
      </w:r>
    </w:p>
    <w:p w14:paraId="765D91F5"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bookmarkStart w:id="3" w:name="_Toc97092421"/>
      <w:bookmarkStart w:id="4" w:name="_Toc530035931"/>
      <w:bookmarkStart w:id="5" w:name="_Toc435109078"/>
      <w:bookmarkStart w:id="6" w:name="_Toc524697249"/>
      <w:bookmarkStart w:id="7" w:name="_Toc529197785"/>
      <w:bookmarkStart w:id="8" w:name="_Toc24116180"/>
      <w:bookmarkStart w:id="9" w:name="_Toc24126659"/>
      <w:bookmarkStart w:id="10" w:name="_Toc88829448"/>
      <w:bookmarkStart w:id="11" w:name="_Toc90290988"/>
      <w:bookmarkStart w:id="12" w:name="_Toc120627746"/>
      <w:r w:rsidRPr="004B3FA1">
        <w:rPr>
          <w:rFonts w:ascii="Arial" w:hAnsi="Arial" w:cs="Arial"/>
          <w:b/>
          <w:bCs/>
          <w:i w:val="0"/>
          <w:iCs w:val="0"/>
          <w:caps/>
          <w:color w:val="auto"/>
          <w:lang w:val="de-DE" w:eastAsia="en-US"/>
        </w:rPr>
        <w:t>ARTIKEL 12 – AUSSETZUNG DER VEREINBARUNG</w:t>
      </w:r>
      <w:bookmarkEnd w:id="3"/>
      <w:bookmarkEnd w:id="4"/>
      <w:bookmarkEnd w:id="5"/>
      <w:bookmarkEnd w:id="6"/>
      <w:bookmarkEnd w:id="7"/>
      <w:bookmarkEnd w:id="8"/>
      <w:bookmarkEnd w:id="9"/>
      <w:bookmarkEnd w:id="10"/>
      <w:bookmarkEnd w:id="11"/>
      <w:bookmarkEnd w:id="12"/>
    </w:p>
    <w:p w14:paraId="7EB55E6F" w14:textId="77777777" w:rsidR="004B3FA1" w:rsidRPr="008D189A" w:rsidRDefault="004B3FA1" w:rsidP="004B3FA1">
      <w:pPr>
        <w:spacing w:after="200"/>
        <w:ind w:left="567" w:hanging="567"/>
        <w:jc w:val="both"/>
        <w:rPr>
          <w:rFonts w:ascii="Arial" w:hAnsi="Arial" w:cs="Arial"/>
          <w:snapToGrid/>
          <w:lang w:val="de-DE"/>
        </w:rPr>
      </w:pPr>
      <w:r w:rsidRPr="008D189A">
        <w:rPr>
          <w:rFonts w:ascii="Arial" w:hAnsi="Arial" w:cs="Arial"/>
          <w:snapToGrid/>
          <w:lang w:val="de-DE"/>
        </w:rPr>
        <w:t xml:space="preserve">12.1 </w:t>
      </w:r>
      <w:r w:rsidRPr="008D189A">
        <w:rPr>
          <w:rFonts w:ascii="Arial" w:hAnsi="Arial" w:cs="Arial"/>
          <w:snapToGrid/>
          <w:lang w:val="de-DE"/>
        </w:rPr>
        <w:tab/>
        <w:t xml:space="preserve">Die Vereinbarung kann auf Initiative </w:t>
      </w:r>
      <w:r w:rsidRPr="008D189A">
        <w:rPr>
          <w:rFonts w:ascii="Arial" w:hAnsi="Arial" w:cs="Arial"/>
          <w:lang w:val="de-DE"/>
        </w:rPr>
        <w:t xml:space="preserve">des Teilnehmers </w:t>
      </w:r>
      <w:r>
        <w:rPr>
          <w:rFonts w:ascii="Arial" w:hAnsi="Arial" w:cs="Arial"/>
          <w:lang w:val="de-DE"/>
        </w:rPr>
        <w:t>bzw.</w:t>
      </w:r>
      <w:r w:rsidRPr="008D189A">
        <w:rPr>
          <w:rFonts w:ascii="Arial" w:hAnsi="Arial" w:cs="Arial"/>
          <w:lang w:val="de-DE"/>
        </w:rPr>
        <w:t xml:space="preserve"> der Teilnehmerin </w:t>
      </w:r>
      <w:r w:rsidRPr="008D189A">
        <w:rPr>
          <w:rFonts w:ascii="Arial" w:hAnsi="Arial" w:cs="Arial"/>
          <w:snapToGrid/>
          <w:lang w:val="de-DE"/>
        </w:rPr>
        <w:t xml:space="preserve">oder der Organisation ausgesetzt werden, wenn außergewöhnliche Umstände </w:t>
      </w:r>
      <w:r w:rsidRPr="008D189A">
        <w:rPr>
          <w:rFonts w:ascii="Arial" w:eastAsia="Calibri" w:hAnsi="Arial" w:cs="Arial"/>
          <w:bCs/>
          <w:snapToGrid/>
          <w:lang w:val="de-DE" w:eastAsia="en-US"/>
        </w:rPr>
        <w:t xml:space="preserve">– </w:t>
      </w:r>
      <w:r w:rsidRPr="008D189A">
        <w:rPr>
          <w:rFonts w:ascii="Arial" w:hAnsi="Arial" w:cs="Arial"/>
          <w:snapToGrid/>
          <w:lang w:val="de-DE"/>
        </w:rPr>
        <w:t xml:space="preserve">insbesondere </w:t>
      </w:r>
      <w:r w:rsidRPr="008D189A">
        <w:rPr>
          <w:rFonts w:ascii="Arial" w:hAnsi="Arial" w:cs="Arial"/>
          <w:i/>
          <w:snapToGrid/>
          <w:lang w:val="de-DE"/>
        </w:rPr>
        <w:t xml:space="preserve">höhere Gewalt </w:t>
      </w:r>
      <w:r w:rsidRPr="008D189A">
        <w:rPr>
          <w:rFonts w:ascii="Arial" w:hAnsi="Arial" w:cs="Arial"/>
          <w:snapToGrid/>
          <w:lang w:val="de-DE"/>
        </w:rPr>
        <w:t xml:space="preserve">(siehe Artikel 17) </w:t>
      </w:r>
      <w:r w:rsidRPr="008D189A">
        <w:rPr>
          <w:rFonts w:ascii="Arial" w:eastAsia="Calibri" w:hAnsi="Arial" w:cs="Arial"/>
          <w:bCs/>
          <w:snapToGrid/>
          <w:lang w:val="de-DE" w:eastAsia="en-US"/>
        </w:rPr>
        <w:t xml:space="preserve">– </w:t>
      </w:r>
      <w:r w:rsidRPr="008D189A">
        <w:rPr>
          <w:rFonts w:ascii="Arial" w:hAnsi="Arial" w:cs="Arial"/>
          <w:snapToGrid/>
          <w:lang w:val="de-DE"/>
        </w:rPr>
        <w:t xml:space="preserve">die Durchführung unmöglich oder übermäßig erschweren. Die Aussetzung tritt an dem Tag in Kraft, der durch schriftliche Mitteilung der </w:t>
      </w:r>
      <w:r>
        <w:rPr>
          <w:rFonts w:ascii="Arial" w:hAnsi="Arial" w:cs="Arial"/>
          <w:snapToGrid/>
          <w:lang w:val="de-DE"/>
        </w:rPr>
        <w:t>Vertragsp</w:t>
      </w:r>
      <w:r w:rsidRPr="008D189A">
        <w:rPr>
          <w:rFonts w:ascii="Arial" w:hAnsi="Arial" w:cs="Arial"/>
          <w:snapToGrid/>
          <w:lang w:val="de-DE"/>
        </w:rPr>
        <w:t>arteien vereinbart wurde. Die Vereinbarung kann danach wieder aufgenommen werden.</w:t>
      </w:r>
    </w:p>
    <w:p w14:paraId="0EF4C109" w14:textId="77777777" w:rsidR="004B3FA1" w:rsidRPr="008D189A" w:rsidRDefault="004B3FA1" w:rsidP="004B3FA1">
      <w:pPr>
        <w:spacing w:after="200"/>
        <w:ind w:left="567" w:hanging="567"/>
        <w:jc w:val="both"/>
        <w:rPr>
          <w:rFonts w:ascii="Arial" w:hAnsi="Arial" w:cs="Arial"/>
          <w:snapToGrid/>
          <w:lang w:val="de-DE"/>
        </w:rPr>
      </w:pPr>
      <w:r w:rsidRPr="008D189A">
        <w:rPr>
          <w:rFonts w:ascii="Arial" w:eastAsia="Calibri" w:hAnsi="Arial" w:cs="Arial"/>
          <w:snapToGrid/>
          <w:lang w:val="de-DE" w:eastAsia="en-US"/>
        </w:rPr>
        <w:t xml:space="preserve">12.2 </w:t>
      </w:r>
      <w:r w:rsidRPr="008D189A">
        <w:rPr>
          <w:rFonts w:ascii="Arial" w:eastAsia="Calibri" w:hAnsi="Arial" w:cs="Arial"/>
          <w:snapToGrid/>
          <w:lang w:val="de-DE" w:eastAsia="en-US"/>
        </w:rPr>
        <w:tab/>
        <w:t>J</w:t>
      </w:r>
      <w:r w:rsidRPr="008D189A">
        <w:rPr>
          <w:rFonts w:ascii="Arial" w:hAnsi="Arial" w:cs="Arial"/>
          <w:snapToGrid/>
          <w:color w:val="000000"/>
          <w:lang w:val="de-DE"/>
        </w:rPr>
        <w:t>ede</w:t>
      </w:r>
      <w:r w:rsidRPr="008D189A">
        <w:rPr>
          <w:rFonts w:ascii="Arial" w:eastAsia="Calibri" w:hAnsi="Arial" w:cs="Arial"/>
          <w:snapToGrid/>
          <w:lang w:val="de-DE" w:eastAsia="en-US"/>
        </w:rPr>
        <w:t xml:space="preserve"> Vertragspartei kann die Vereinbarung jederzeit aussetzen, wenn </w:t>
      </w:r>
      <w:r w:rsidRPr="008D189A">
        <w:rPr>
          <w:rFonts w:ascii="Arial" w:hAnsi="Arial" w:cs="Arial"/>
          <w:snapToGrid/>
          <w:color w:val="000000"/>
          <w:lang w:val="de-DE"/>
        </w:rPr>
        <w:t>die andere Vertragspartei eine der folgenden Taten begangen hat oder einer solchen Tat verdächtigt wird:</w:t>
      </w:r>
      <w:r w:rsidRPr="004211A8">
        <w:rPr>
          <w:rFonts w:ascii="Arial" w:hAnsi="Arial" w:cs="Arial"/>
          <w:snapToGrid/>
          <w:color w:val="000000"/>
          <w:lang w:val="de-DE"/>
        </w:rPr>
        <w:t xml:space="preserve"> </w:t>
      </w:r>
    </w:p>
    <w:p w14:paraId="5E9E41B9" w14:textId="77777777" w:rsidR="004B3FA1" w:rsidRPr="008D189A" w:rsidRDefault="004B3FA1" w:rsidP="004B3FA1">
      <w:pPr>
        <w:numPr>
          <w:ilvl w:val="0"/>
          <w:numId w:val="20"/>
        </w:numPr>
        <w:spacing w:after="200"/>
        <w:jc w:val="both"/>
        <w:rPr>
          <w:rFonts w:ascii="Arial" w:hAnsi="Arial" w:cs="Arial"/>
          <w:snapToGrid/>
          <w:color w:val="000000"/>
          <w:lang w:val="de-DE" w:eastAsia="en-US"/>
        </w:rPr>
      </w:pPr>
      <w:r w:rsidRPr="008D189A">
        <w:rPr>
          <w:rFonts w:ascii="Arial" w:hAnsi="Arial" w:cs="Arial"/>
          <w:snapToGrid/>
          <w:color w:val="000000"/>
          <w:lang w:val="de-DE"/>
        </w:rPr>
        <w:t xml:space="preserve">wesentliche Fehler, Unregelmäßigkeiten oder Betrug oder </w:t>
      </w:r>
    </w:p>
    <w:p w14:paraId="784C2CAC" w14:textId="77777777" w:rsidR="004B3FA1" w:rsidRPr="008D189A" w:rsidRDefault="004B3FA1" w:rsidP="004B3FA1">
      <w:pPr>
        <w:numPr>
          <w:ilvl w:val="0"/>
          <w:numId w:val="20"/>
        </w:numPr>
        <w:spacing w:after="200"/>
        <w:jc w:val="both"/>
        <w:rPr>
          <w:rFonts w:ascii="Arial" w:hAnsi="Arial" w:cs="Arial"/>
          <w:snapToGrid/>
          <w:color w:val="000000"/>
          <w:lang w:val="de-DE" w:eastAsia="en-US"/>
        </w:rPr>
      </w:pPr>
      <w:r w:rsidRPr="008D189A">
        <w:rPr>
          <w:rFonts w:ascii="Arial" w:hAnsi="Arial" w:cs="Arial"/>
          <w:snapToGrid/>
          <w:lang w:val="de-DE"/>
        </w:rPr>
        <w:t xml:space="preserve">schwerwiegende Verstöße gegen Verpflichtungen </w:t>
      </w:r>
      <w:r w:rsidRPr="008D189A">
        <w:rPr>
          <w:rFonts w:ascii="Arial" w:hAnsi="Arial" w:cs="Arial"/>
          <w:snapToGrid/>
          <w:color w:val="000000"/>
          <w:lang w:val="de-DE"/>
        </w:rPr>
        <w:t xml:space="preserve">aus diesem Vertrag </w:t>
      </w:r>
      <w:r w:rsidRPr="008D189A">
        <w:rPr>
          <w:rFonts w:ascii="Arial" w:hAnsi="Arial" w:cs="Arial"/>
          <w:snapToGrid/>
          <w:lang w:val="de-DE"/>
        </w:rPr>
        <w:t xml:space="preserve">oder </w:t>
      </w:r>
      <w:r w:rsidRPr="008D189A">
        <w:rPr>
          <w:rFonts w:ascii="Arial" w:hAnsi="Arial" w:cs="Arial"/>
          <w:snapToGrid/>
          <w:color w:val="000000"/>
          <w:lang w:val="de-DE"/>
        </w:rPr>
        <w:t xml:space="preserve">während dessen Vergabe </w:t>
      </w:r>
      <w:r w:rsidRPr="008D189A">
        <w:rPr>
          <w:rFonts w:ascii="Arial" w:hAnsi="Arial" w:cs="Arial"/>
          <w:snapToGrid/>
          <w:lang w:val="de-DE" w:eastAsia="en-US"/>
        </w:rPr>
        <w:t>(einschließlich unsachgemäßer Durchführung der Maßnahme, Vorlage falscher Angaben, Nichtvorlage erforderlicher Informationen, Verstoß gegen ethische Regeln (sofern zutreffend) usw.).</w:t>
      </w:r>
    </w:p>
    <w:p w14:paraId="1D5AB3DA" w14:textId="77777777" w:rsidR="004B3FA1" w:rsidRPr="008D189A" w:rsidRDefault="004B3FA1" w:rsidP="004B3FA1">
      <w:pPr>
        <w:spacing w:after="200"/>
        <w:ind w:left="567" w:hanging="567"/>
        <w:jc w:val="both"/>
        <w:rPr>
          <w:rFonts w:ascii="Arial" w:hAnsi="Arial" w:cs="Arial"/>
          <w:snapToGrid/>
          <w:lang w:val="de-DE"/>
        </w:rPr>
      </w:pPr>
      <w:r w:rsidRPr="008D189A">
        <w:rPr>
          <w:rFonts w:ascii="Arial" w:hAnsi="Arial" w:cs="Arial"/>
          <w:snapToGrid/>
          <w:lang w:val="de-DE"/>
        </w:rPr>
        <w:t xml:space="preserve">12.3 </w:t>
      </w:r>
      <w:r w:rsidRPr="008D189A">
        <w:rPr>
          <w:rFonts w:ascii="Arial" w:hAnsi="Arial" w:cs="Arial"/>
          <w:snapToGrid/>
          <w:lang w:val="de-DE"/>
        </w:rPr>
        <w:tab/>
        <w:t xml:space="preserve">Sobald die Umstände eine Wiederaufnahme der Durchführung zulassen, müssen sich die Vertragsparteien unverzüglich auf den Termin für die Wiederaufnahme einigen (ein Tag nach Ablauf der Aussetzung). </w:t>
      </w:r>
    </w:p>
    <w:p w14:paraId="3BB2854B" w14:textId="77777777" w:rsidR="004B3FA1" w:rsidRPr="008D189A" w:rsidRDefault="004B3FA1" w:rsidP="004B3FA1">
      <w:pPr>
        <w:tabs>
          <w:tab w:val="left" w:pos="567"/>
        </w:tabs>
        <w:spacing w:after="200"/>
        <w:ind w:left="564" w:hanging="564"/>
        <w:jc w:val="both"/>
        <w:rPr>
          <w:rFonts w:ascii="Arial" w:hAnsi="Arial" w:cs="Arial"/>
          <w:snapToGrid/>
          <w:lang w:val="de-DE"/>
        </w:rPr>
      </w:pPr>
      <w:r w:rsidRPr="008D189A">
        <w:rPr>
          <w:rFonts w:ascii="Arial" w:hAnsi="Arial" w:cs="Arial"/>
          <w:snapToGrid/>
          <w:lang w:val="de-DE" w:eastAsia="en-US"/>
        </w:rPr>
        <w:t xml:space="preserve">12.4 </w:t>
      </w:r>
      <w:r w:rsidRPr="008D189A">
        <w:rPr>
          <w:rFonts w:ascii="Arial" w:hAnsi="Arial" w:cs="Arial"/>
          <w:snapToGrid/>
          <w:lang w:val="de-DE" w:eastAsia="en-US"/>
        </w:rPr>
        <w:tab/>
        <w:t xml:space="preserve">Während der Aussetzung wird dem </w:t>
      </w:r>
      <w:r w:rsidRPr="008D189A">
        <w:rPr>
          <w:rFonts w:ascii="Arial" w:hAnsi="Arial" w:cs="Arial"/>
          <w:lang w:val="de-DE"/>
        </w:rPr>
        <w:t xml:space="preserve">Teilnehmer </w:t>
      </w:r>
      <w:r>
        <w:rPr>
          <w:rFonts w:ascii="Arial" w:hAnsi="Arial" w:cs="Arial"/>
          <w:lang w:val="de-DE"/>
        </w:rPr>
        <w:t>bzw.</w:t>
      </w:r>
      <w:r w:rsidRPr="008D189A">
        <w:rPr>
          <w:rFonts w:ascii="Arial" w:hAnsi="Arial" w:cs="Arial"/>
          <w:lang w:val="de-DE"/>
        </w:rPr>
        <w:t xml:space="preserve"> d</w:t>
      </w:r>
      <w:r>
        <w:rPr>
          <w:rFonts w:ascii="Arial" w:hAnsi="Arial" w:cs="Arial"/>
          <w:lang w:val="de-DE"/>
        </w:rPr>
        <w:t>er</w:t>
      </w:r>
      <w:r w:rsidRPr="008D189A">
        <w:rPr>
          <w:rFonts w:ascii="Arial" w:hAnsi="Arial" w:cs="Arial"/>
          <w:lang w:val="de-DE"/>
        </w:rPr>
        <w:t xml:space="preserve"> Teilnehmerin </w:t>
      </w:r>
      <w:r w:rsidRPr="008D189A">
        <w:rPr>
          <w:rFonts w:ascii="Arial" w:hAnsi="Arial" w:cs="Arial"/>
          <w:snapToGrid/>
          <w:lang w:val="de-DE" w:eastAsia="en-US"/>
        </w:rPr>
        <w:t>keine finanzielle Unterstützung gezahlt</w:t>
      </w:r>
      <w:r w:rsidRPr="008D189A">
        <w:rPr>
          <w:rFonts w:ascii="Arial" w:hAnsi="Arial" w:cs="Arial"/>
          <w:snapToGrid/>
          <w:lang w:val="de-DE"/>
        </w:rPr>
        <w:t xml:space="preserve">. </w:t>
      </w:r>
    </w:p>
    <w:p w14:paraId="4AB05295" w14:textId="77777777" w:rsidR="004B3FA1" w:rsidRPr="008D189A" w:rsidRDefault="004B3FA1" w:rsidP="004B3FA1">
      <w:pPr>
        <w:tabs>
          <w:tab w:val="left" w:pos="567"/>
        </w:tabs>
        <w:spacing w:after="200"/>
        <w:ind w:left="564" w:hanging="564"/>
        <w:jc w:val="both"/>
        <w:rPr>
          <w:rFonts w:ascii="Arial" w:hAnsi="Arial" w:cs="Arial"/>
          <w:snapToGrid/>
          <w:lang w:val="de-DE"/>
        </w:rPr>
      </w:pPr>
      <w:r w:rsidRPr="008D189A">
        <w:rPr>
          <w:rFonts w:ascii="Arial" w:hAnsi="Arial" w:cs="Arial"/>
          <w:snapToGrid/>
          <w:lang w:val="de-DE"/>
        </w:rPr>
        <w:t xml:space="preserve">12.5 </w:t>
      </w:r>
      <w:r w:rsidRPr="008D189A">
        <w:rPr>
          <w:rFonts w:ascii="Arial" w:hAnsi="Arial" w:cs="Arial"/>
          <w:snapToGrid/>
          <w:lang w:val="de-DE"/>
        </w:rPr>
        <w:tab/>
      </w:r>
      <w:r w:rsidRPr="008D189A">
        <w:rPr>
          <w:rFonts w:ascii="Arial" w:hAnsi="Arial" w:cs="Arial"/>
          <w:lang w:val="de-DE"/>
        </w:rPr>
        <w:t xml:space="preserve">Der Teilnehmer </w:t>
      </w:r>
      <w:r>
        <w:rPr>
          <w:rFonts w:ascii="Arial" w:hAnsi="Arial" w:cs="Arial"/>
          <w:lang w:val="de-DE"/>
        </w:rPr>
        <w:t>bzw.</w:t>
      </w:r>
      <w:r w:rsidRPr="008D189A">
        <w:rPr>
          <w:rFonts w:ascii="Arial" w:hAnsi="Arial" w:cs="Arial"/>
          <w:lang w:val="de-DE"/>
        </w:rPr>
        <w:t xml:space="preserve"> die Teilnehmerin </w:t>
      </w:r>
      <w:r w:rsidRPr="008D189A">
        <w:rPr>
          <w:rFonts w:ascii="Arial" w:hAnsi="Arial" w:cs="Arial"/>
          <w:snapToGrid/>
          <w:lang w:val="de-DE"/>
        </w:rPr>
        <w:t>hat keinen Anspruch auf Schadenersatz aufgrund einer Aussetzung durch d</w:t>
      </w:r>
      <w:r>
        <w:rPr>
          <w:rFonts w:ascii="Arial" w:hAnsi="Arial" w:cs="Arial"/>
          <w:snapToGrid/>
          <w:lang w:val="de-DE"/>
        </w:rPr>
        <w:t>ie</w:t>
      </w:r>
      <w:r w:rsidRPr="008D189A">
        <w:rPr>
          <w:rFonts w:ascii="Arial" w:hAnsi="Arial" w:cs="Arial"/>
          <w:snapToGrid/>
          <w:lang w:val="de-DE"/>
        </w:rPr>
        <w:t xml:space="preserve"> </w:t>
      </w:r>
      <w:r>
        <w:rPr>
          <w:rFonts w:ascii="Arial" w:hAnsi="Arial" w:cs="Arial"/>
          <w:snapToGrid/>
          <w:lang w:val="de-DE"/>
        </w:rPr>
        <w:t>Organisation.</w:t>
      </w:r>
    </w:p>
    <w:p w14:paraId="695CEAC7" w14:textId="6429A9A6" w:rsidR="004B3FA1" w:rsidRPr="008D189A" w:rsidRDefault="004B3FA1" w:rsidP="004B3FA1">
      <w:pPr>
        <w:tabs>
          <w:tab w:val="left" w:pos="567"/>
        </w:tabs>
        <w:spacing w:after="200"/>
        <w:jc w:val="both"/>
        <w:rPr>
          <w:rFonts w:ascii="Arial" w:hAnsi="Arial" w:cs="Arial"/>
          <w:snapToGrid/>
          <w:lang w:val="de-DE"/>
        </w:rPr>
      </w:pPr>
      <w:r w:rsidRPr="008D189A">
        <w:rPr>
          <w:rFonts w:ascii="Arial" w:hAnsi="Arial" w:cs="Arial"/>
          <w:snapToGrid/>
          <w:lang w:val="de-DE"/>
        </w:rPr>
        <w:t xml:space="preserve">12.6 </w:t>
      </w:r>
      <w:r w:rsidRPr="008D189A">
        <w:rPr>
          <w:rFonts w:ascii="Arial" w:hAnsi="Arial" w:cs="Arial"/>
          <w:snapToGrid/>
          <w:lang w:val="de-DE"/>
        </w:rPr>
        <w:tab/>
        <w:t>Die Aussetzung berührt nicht das Recht der Organisation, den Vertrag zu kündigen (siehe Artikel 1</w:t>
      </w:r>
      <w:r w:rsidR="00426DD5">
        <w:rPr>
          <w:rFonts w:ascii="Arial" w:hAnsi="Arial" w:cs="Arial"/>
          <w:snapToGrid/>
          <w:lang w:val="de-DE"/>
        </w:rPr>
        <w:t>3</w:t>
      </w:r>
      <w:r w:rsidRPr="008D189A">
        <w:rPr>
          <w:rFonts w:ascii="Arial" w:hAnsi="Arial" w:cs="Arial"/>
          <w:snapToGrid/>
          <w:lang w:val="de-DE"/>
        </w:rPr>
        <w:t>).</w:t>
      </w:r>
    </w:p>
    <w:p w14:paraId="2CA7CD87" w14:textId="77777777" w:rsidR="004B3FA1" w:rsidRPr="004B3FA1" w:rsidRDefault="004B3FA1" w:rsidP="004B3FA1">
      <w:pPr>
        <w:pStyle w:val="berschrift4"/>
        <w:pBdr>
          <w:bottom w:val="single" w:sz="4" w:space="1" w:color="auto"/>
        </w:pBdr>
        <w:spacing w:after="200"/>
        <w:ind w:left="1865" w:hanging="1865"/>
        <w:rPr>
          <w:rFonts w:ascii="Arial" w:hAnsi="Arial" w:cs="Arial"/>
          <w:i w:val="0"/>
          <w:iCs w:val="0"/>
          <w:color w:val="auto"/>
          <w:lang w:val="de-DE"/>
        </w:rPr>
      </w:pPr>
      <w:r w:rsidRPr="004B3FA1">
        <w:rPr>
          <w:rFonts w:ascii="Arial" w:hAnsi="Arial" w:cs="Arial"/>
          <w:b/>
          <w:bCs/>
          <w:i w:val="0"/>
          <w:iCs w:val="0"/>
          <w:caps/>
          <w:snapToGrid/>
          <w:color w:val="auto"/>
          <w:lang w:val="de-DE" w:eastAsia="en-US"/>
        </w:rPr>
        <w:t>ARTIKEL 13 – KÜNDIGUNG DEr</w:t>
      </w:r>
      <w:bookmarkStart w:id="13" w:name="_Toc435109082"/>
      <w:bookmarkStart w:id="14" w:name="_Toc529197789"/>
      <w:bookmarkStart w:id="15" w:name="_Toc24116184"/>
      <w:bookmarkStart w:id="16" w:name="_Toc24126663"/>
      <w:bookmarkStart w:id="17" w:name="_Toc88829452"/>
      <w:bookmarkStart w:id="18" w:name="_Toc90290992"/>
      <w:bookmarkStart w:id="19" w:name="_Toc120627750"/>
      <w:r w:rsidRPr="004B3FA1">
        <w:rPr>
          <w:rFonts w:ascii="Arial" w:hAnsi="Arial" w:cs="Arial"/>
          <w:b/>
          <w:bCs/>
          <w:i w:val="0"/>
          <w:iCs w:val="0"/>
          <w:caps/>
          <w:snapToGrid/>
          <w:color w:val="auto"/>
          <w:lang w:val="de-DE" w:eastAsia="en-US"/>
        </w:rPr>
        <w:t xml:space="preserve"> Vereinbarung</w:t>
      </w:r>
    </w:p>
    <w:p w14:paraId="3C8489D6" w14:textId="77777777" w:rsidR="004B3FA1" w:rsidRPr="008D189A" w:rsidRDefault="004B3FA1" w:rsidP="004B3FA1">
      <w:pPr>
        <w:tabs>
          <w:tab w:val="left" w:pos="567"/>
        </w:tabs>
        <w:spacing w:after="200"/>
        <w:ind w:left="567" w:hanging="567"/>
        <w:jc w:val="both"/>
        <w:rPr>
          <w:rFonts w:ascii="Arial" w:hAnsi="Arial" w:cs="Arial"/>
          <w:snapToGrid/>
          <w:lang w:val="de-DE"/>
        </w:rPr>
      </w:pPr>
      <w:bookmarkStart w:id="20" w:name="_Hlk164756511"/>
      <w:r w:rsidRPr="008D189A">
        <w:rPr>
          <w:rFonts w:ascii="Arial" w:hAnsi="Arial" w:cs="Arial"/>
          <w:lang w:val="de-DE"/>
        </w:rPr>
        <w:t xml:space="preserve">13.1 </w:t>
      </w:r>
      <w:r w:rsidRPr="008D189A">
        <w:rPr>
          <w:rFonts w:ascii="Arial" w:hAnsi="Arial" w:cs="Arial"/>
          <w:lang w:val="de-DE"/>
        </w:rPr>
        <w:tab/>
      </w:r>
      <w:r w:rsidRPr="008D189A">
        <w:rPr>
          <w:rFonts w:ascii="Arial" w:hAnsi="Arial" w:cs="Arial"/>
          <w:snapToGrid/>
          <w:lang w:val="de-DE"/>
        </w:rPr>
        <w:t>D</w:t>
      </w:r>
      <w:r>
        <w:rPr>
          <w:rFonts w:ascii="Arial" w:hAnsi="Arial" w:cs="Arial"/>
          <w:snapToGrid/>
          <w:lang w:val="de-DE"/>
        </w:rPr>
        <w:t>ie</w:t>
      </w:r>
      <w:r w:rsidRPr="008D189A">
        <w:rPr>
          <w:rFonts w:ascii="Arial" w:hAnsi="Arial" w:cs="Arial"/>
          <w:snapToGrid/>
          <w:lang w:val="de-DE"/>
        </w:rPr>
        <w:t xml:space="preserve"> Ver</w:t>
      </w:r>
      <w:r>
        <w:rPr>
          <w:rFonts w:ascii="Arial" w:hAnsi="Arial" w:cs="Arial"/>
          <w:snapToGrid/>
          <w:lang w:val="de-DE"/>
        </w:rPr>
        <w:t>einbarung</w:t>
      </w:r>
      <w:r w:rsidRPr="008D189A">
        <w:rPr>
          <w:rFonts w:ascii="Arial" w:hAnsi="Arial" w:cs="Arial"/>
          <w:snapToGrid/>
          <w:lang w:val="de-DE"/>
        </w:rPr>
        <w:t xml:space="preserve"> kann von jeder Vertragspartei gekündigt werden, wenn Umstände eintreten, die die Erfüllung der Vereinbarung undurchführbar, unmöglich oder übermäßig erschweren.</w:t>
      </w:r>
    </w:p>
    <w:p w14:paraId="43A8AFC2" w14:textId="77777777" w:rsidR="004B3FA1" w:rsidRPr="00423EB5" w:rsidRDefault="004B3FA1" w:rsidP="004B3FA1">
      <w:pPr>
        <w:tabs>
          <w:tab w:val="left" w:pos="567"/>
        </w:tabs>
        <w:spacing w:after="200"/>
        <w:ind w:left="567" w:hanging="567"/>
        <w:jc w:val="both"/>
        <w:rPr>
          <w:rFonts w:ascii="Arial" w:hAnsi="Arial" w:cs="Arial"/>
          <w:lang w:val="de-DE"/>
        </w:rPr>
      </w:pPr>
      <w:r w:rsidRPr="008D189A">
        <w:rPr>
          <w:rFonts w:ascii="Arial" w:hAnsi="Arial" w:cs="Arial"/>
          <w:lang w:val="de-DE"/>
        </w:rPr>
        <w:lastRenderedPageBreak/>
        <w:t xml:space="preserve">13.2 </w:t>
      </w:r>
      <w:r w:rsidRPr="008D189A">
        <w:rPr>
          <w:rFonts w:ascii="Arial" w:hAnsi="Arial" w:cs="Arial"/>
          <w:lang w:val="de-DE"/>
        </w:rPr>
        <w:tab/>
        <w:t xml:space="preserve">Im Falle einer solchen Kündigung hat der Teilnehmer </w:t>
      </w:r>
      <w:r>
        <w:rPr>
          <w:rFonts w:ascii="Arial" w:hAnsi="Arial" w:cs="Arial"/>
          <w:lang w:val="de-DE"/>
        </w:rPr>
        <w:t>bzw.</w:t>
      </w:r>
      <w:r w:rsidRPr="008D189A">
        <w:rPr>
          <w:rFonts w:ascii="Arial" w:hAnsi="Arial" w:cs="Arial"/>
          <w:lang w:val="de-DE"/>
        </w:rPr>
        <w:t xml:space="preserve"> die Teilnehmerin Anspruch auf mindestens den Betrag der finanziellen Unterstützung, der der </w:t>
      </w:r>
      <w:r w:rsidRPr="008D189A">
        <w:rPr>
          <w:rFonts w:ascii="Arial" w:hAnsi="Arial" w:cs="Arial"/>
          <w:bCs/>
          <w:lang w:val="de-DE"/>
        </w:rPr>
        <w:t xml:space="preserve">tatsächlichen Dauer </w:t>
      </w:r>
      <w:r w:rsidRPr="008D189A">
        <w:rPr>
          <w:rFonts w:ascii="Arial" w:hAnsi="Arial" w:cs="Arial"/>
          <w:lang w:val="de-DE"/>
        </w:rPr>
        <w:t xml:space="preserve">des Aktivitätszeitraums entspricht. </w:t>
      </w:r>
      <w:r w:rsidRPr="00423EB5">
        <w:rPr>
          <w:rFonts w:ascii="Arial" w:hAnsi="Arial" w:cs="Arial"/>
          <w:lang w:val="de-DE"/>
        </w:rPr>
        <w:t xml:space="preserve">Der Teilnehmer </w:t>
      </w:r>
      <w:r>
        <w:rPr>
          <w:rFonts w:ascii="Arial" w:hAnsi="Arial" w:cs="Arial"/>
          <w:lang w:val="de-DE"/>
        </w:rPr>
        <w:t>bzw.</w:t>
      </w:r>
      <w:r w:rsidRPr="00423EB5">
        <w:rPr>
          <w:rFonts w:ascii="Arial" w:hAnsi="Arial" w:cs="Arial"/>
          <w:lang w:val="de-DE"/>
        </w:rPr>
        <w:t xml:space="preserve"> die Teilnehmerin muss alle verbleibenden Mittel zurückzahlen.</w:t>
      </w:r>
    </w:p>
    <w:p w14:paraId="396B7739" w14:textId="77777777" w:rsidR="004B3FA1" w:rsidRPr="00423EB5" w:rsidRDefault="004B3FA1" w:rsidP="004B3FA1">
      <w:pPr>
        <w:tabs>
          <w:tab w:val="left" w:pos="567"/>
        </w:tabs>
        <w:spacing w:after="200"/>
        <w:ind w:left="567" w:hanging="567"/>
        <w:jc w:val="both"/>
        <w:rPr>
          <w:rFonts w:ascii="Arial" w:hAnsi="Arial" w:cs="Arial"/>
          <w:lang w:val="de-DE"/>
        </w:rPr>
      </w:pPr>
      <w:r w:rsidRPr="00423EB5">
        <w:rPr>
          <w:rFonts w:ascii="Arial" w:hAnsi="Arial" w:cs="Arial"/>
          <w:lang w:val="de-DE"/>
        </w:rPr>
        <w:t xml:space="preserve">13.3 </w:t>
      </w:r>
      <w:r w:rsidRPr="00423EB5">
        <w:rPr>
          <w:rFonts w:ascii="Arial" w:hAnsi="Arial" w:cs="Arial"/>
          <w:lang w:val="de-DE"/>
        </w:rPr>
        <w:tab/>
        <w:t>Im Falle einer schwerwiegenden Pflichtverletzung oder wenn eine der Vertragsparteien Unregelmäßigkeiten, Betrug oder Korruption begangen hat oder in eine kriminelle Vereinigung, Geldwäsche, terroristische Straftaten (einschließlich Terrorismusfinanzierung), Kinderarbeit oder Menschenhandel verwickelt ist, kann die andere Vertragspartei den Vertrag durch eine förmliche Mitteilung kündigen.</w:t>
      </w:r>
    </w:p>
    <w:p w14:paraId="6AC9A610" w14:textId="367FB172" w:rsidR="004B3FA1" w:rsidRPr="00423EB5" w:rsidRDefault="004B3FA1" w:rsidP="004B3FA1">
      <w:pPr>
        <w:tabs>
          <w:tab w:val="left" w:pos="284"/>
          <w:tab w:val="left" w:pos="567"/>
        </w:tabs>
        <w:spacing w:after="200"/>
        <w:ind w:left="567" w:hanging="567"/>
        <w:jc w:val="both"/>
        <w:rPr>
          <w:rFonts w:ascii="Arial" w:hAnsi="Arial" w:cs="Arial"/>
          <w:lang w:val="de-DE"/>
        </w:rPr>
      </w:pPr>
      <w:r w:rsidRPr="00423EB5">
        <w:rPr>
          <w:rFonts w:ascii="Arial" w:hAnsi="Arial" w:cs="Arial"/>
          <w:lang w:val="de-DE"/>
        </w:rPr>
        <w:t xml:space="preserve">13.4 </w:t>
      </w:r>
      <w:r w:rsidRPr="00423EB5">
        <w:rPr>
          <w:rFonts w:ascii="Arial" w:hAnsi="Arial" w:cs="Arial"/>
          <w:lang w:val="de-DE"/>
        </w:rPr>
        <w:tab/>
        <w:t>Die Organisation behält sich das Recht vor, gerichtliche Schritte einzuleiten, wenn eine geforderte und gültig begründete Rückzahlung vom</w:t>
      </w:r>
      <w:r w:rsidR="00A87E82">
        <w:rPr>
          <w:rFonts w:ascii="Arial" w:hAnsi="Arial" w:cs="Arial"/>
          <w:lang w:val="de-DE"/>
        </w:rPr>
        <w:t xml:space="preserve"> </w:t>
      </w:r>
      <w:r w:rsidRPr="00423EB5">
        <w:rPr>
          <w:rFonts w:ascii="Arial" w:hAnsi="Arial" w:cs="Arial"/>
          <w:lang w:val="de-DE"/>
        </w:rPr>
        <w:t xml:space="preserve">Teilnehmer </w:t>
      </w:r>
      <w:r>
        <w:rPr>
          <w:rFonts w:ascii="Arial" w:hAnsi="Arial" w:cs="Arial"/>
          <w:lang w:val="de-DE"/>
        </w:rPr>
        <w:t xml:space="preserve">bzw. </w:t>
      </w:r>
      <w:r w:rsidRPr="00423EB5">
        <w:rPr>
          <w:rFonts w:ascii="Arial" w:hAnsi="Arial" w:cs="Arial"/>
          <w:lang w:val="de-DE"/>
        </w:rPr>
        <w:t xml:space="preserve">von der Teilnehmerin nicht freiwillig innerhalb der Frist erfolgt, die dem Teilnehmer </w:t>
      </w:r>
      <w:r>
        <w:rPr>
          <w:rFonts w:ascii="Arial" w:hAnsi="Arial" w:cs="Arial"/>
          <w:lang w:val="de-DE"/>
        </w:rPr>
        <w:t xml:space="preserve">bzw. </w:t>
      </w:r>
      <w:r w:rsidRPr="00423EB5">
        <w:rPr>
          <w:rFonts w:ascii="Arial" w:hAnsi="Arial" w:cs="Arial"/>
          <w:lang w:val="de-DE"/>
        </w:rPr>
        <w:t>der Teilnehmerin per Einschreiben mitgeteilt wurde.</w:t>
      </w:r>
    </w:p>
    <w:bookmarkEnd w:id="13"/>
    <w:bookmarkEnd w:id="14"/>
    <w:bookmarkEnd w:id="15"/>
    <w:bookmarkEnd w:id="16"/>
    <w:bookmarkEnd w:id="17"/>
    <w:bookmarkEnd w:id="18"/>
    <w:bookmarkEnd w:id="19"/>
    <w:p w14:paraId="54F4A447" w14:textId="77777777" w:rsidR="004B3FA1" w:rsidRPr="00423EB5" w:rsidRDefault="004B3FA1" w:rsidP="004B3FA1">
      <w:pPr>
        <w:tabs>
          <w:tab w:val="left" w:pos="567"/>
        </w:tabs>
        <w:spacing w:after="200"/>
        <w:ind w:left="567" w:hanging="567"/>
        <w:jc w:val="both"/>
        <w:rPr>
          <w:rFonts w:ascii="Arial" w:hAnsi="Arial" w:cs="Arial"/>
          <w:b/>
          <w:bCs/>
          <w:snapToGrid/>
          <w:lang w:val="de-DE"/>
        </w:rPr>
      </w:pPr>
      <w:r w:rsidRPr="00423EB5">
        <w:rPr>
          <w:rFonts w:ascii="Arial" w:hAnsi="Arial" w:cs="Arial"/>
          <w:snapToGrid/>
          <w:lang w:val="de-DE"/>
        </w:rPr>
        <w:t xml:space="preserve">13.5 </w:t>
      </w:r>
      <w:r w:rsidRPr="00423EB5">
        <w:rPr>
          <w:rFonts w:ascii="Arial" w:hAnsi="Arial" w:cs="Arial"/>
          <w:snapToGrid/>
          <w:lang w:val="de-DE"/>
        </w:rPr>
        <w:tab/>
        <w:t xml:space="preserve">Die Kündigung muss formell mitgeteilt werden und wird </w:t>
      </w:r>
      <w:r w:rsidRPr="00423EB5">
        <w:rPr>
          <w:rFonts w:ascii="Arial" w:hAnsi="Arial" w:cs="Arial"/>
          <w:bCs/>
          <w:snapToGrid/>
          <w:lang w:val="de-DE"/>
        </w:rPr>
        <w:t xml:space="preserve">an </w:t>
      </w:r>
      <w:r w:rsidRPr="00423EB5">
        <w:rPr>
          <w:rFonts w:ascii="Arial" w:hAnsi="Arial" w:cs="Arial"/>
          <w:snapToGrid/>
          <w:lang w:val="de-DE"/>
        </w:rPr>
        <w:t xml:space="preserve">dem in der Mitteilung als „Kündigungsdatum“ angegebenen Tag </w:t>
      </w:r>
      <w:r w:rsidRPr="00423EB5">
        <w:rPr>
          <w:rFonts w:ascii="Arial" w:hAnsi="Arial" w:cs="Arial"/>
          <w:bCs/>
          <w:snapToGrid/>
          <w:lang w:val="de-DE"/>
        </w:rPr>
        <w:t>wirksam</w:t>
      </w:r>
      <w:r w:rsidRPr="00423EB5">
        <w:rPr>
          <w:rFonts w:ascii="Arial" w:hAnsi="Arial" w:cs="Arial"/>
          <w:snapToGrid/>
          <w:lang w:val="de-DE"/>
        </w:rPr>
        <w:t>.</w:t>
      </w:r>
    </w:p>
    <w:p w14:paraId="484F2A5C" w14:textId="77777777" w:rsidR="004B3FA1" w:rsidRPr="000565E8" w:rsidRDefault="004B3FA1" w:rsidP="004B3FA1">
      <w:pPr>
        <w:tabs>
          <w:tab w:val="left" w:pos="567"/>
        </w:tabs>
        <w:spacing w:after="200"/>
        <w:ind w:left="567" w:hanging="567"/>
        <w:jc w:val="both"/>
        <w:rPr>
          <w:rFonts w:ascii="Arial" w:hAnsi="Arial" w:cs="Arial"/>
          <w:lang w:val="de-DE"/>
        </w:rPr>
      </w:pPr>
      <w:r w:rsidRPr="00423EB5">
        <w:rPr>
          <w:rFonts w:ascii="Arial" w:hAnsi="Arial" w:cs="Arial"/>
          <w:snapToGrid/>
          <w:lang w:val="de-DE"/>
        </w:rPr>
        <w:t xml:space="preserve">13.6 </w:t>
      </w:r>
      <w:r w:rsidRPr="00423EB5">
        <w:rPr>
          <w:rFonts w:ascii="Arial" w:hAnsi="Arial" w:cs="Arial"/>
          <w:snapToGrid/>
          <w:lang w:val="de-DE"/>
        </w:rPr>
        <w:tab/>
      </w:r>
      <w:r w:rsidRPr="00423EB5">
        <w:rPr>
          <w:rFonts w:ascii="Arial" w:hAnsi="Arial" w:cs="Arial"/>
          <w:lang w:val="de-DE"/>
        </w:rPr>
        <w:t xml:space="preserve">Der Teilnehmer </w:t>
      </w:r>
      <w:r>
        <w:rPr>
          <w:rFonts w:ascii="Arial" w:hAnsi="Arial" w:cs="Arial"/>
          <w:lang w:val="de-DE"/>
        </w:rPr>
        <w:t>bzw.</w:t>
      </w:r>
      <w:r w:rsidRPr="00423EB5">
        <w:rPr>
          <w:rFonts w:ascii="Arial" w:hAnsi="Arial" w:cs="Arial"/>
          <w:lang w:val="de-DE"/>
        </w:rPr>
        <w:t xml:space="preserve"> die Teilnehmerin </w:t>
      </w:r>
      <w:r w:rsidRPr="00423EB5">
        <w:rPr>
          <w:rFonts w:ascii="Arial" w:hAnsi="Arial" w:cs="Arial"/>
          <w:snapToGrid/>
          <w:lang w:val="de-DE"/>
        </w:rPr>
        <w:t>hat keinen Anspruch auf Schadenersatz aufgrund der Kündigung durch die Organisation.</w:t>
      </w:r>
    </w:p>
    <w:bookmarkEnd w:id="20"/>
    <w:p w14:paraId="2018DAD9" w14:textId="77777777" w:rsidR="004B3FA1" w:rsidRPr="004B3FA1" w:rsidRDefault="004B3FA1" w:rsidP="004B3FA1">
      <w:pPr>
        <w:pStyle w:val="berschrift4"/>
        <w:pBdr>
          <w:bottom w:val="single" w:sz="4" w:space="1" w:color="auto"/>
        </w:pBdr>
        <w:spacing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ARTIKEL 14 – KONTROLLEN UND PRÜFUNGEN</w:t>
      </w:r>
    </w:p>
    <w:p w14:paraId="74907EFC" w14:textId="77777777" w:rsidR="004B3FA1" w:rsidRPr="00423EB5" w:rsidRDefault="004B3FA1" w:rsidP="004B3FA1">
      <w:pPr>
        <w:tabs>
          <w:tab w:val="left" w:pos="567"/>
        </w:tabs>
        <w:spacing w:after="120"/>
        <w:ind w:left="567" w:hanging="567"/>
        <w:jc w:val="both"/>
        <w:rPr>
          <w:rFonts w:ascii="Arial" w:hAnsi="Arial" w:cs="Arial"/>
          <w:lang w:val="de-DE"/>
        </w:rPr>
      </w:pPr>
      <w:r w:rsidRPr="00423EB5">
        <w:rPr>
          <w:rFonts w:ascii="Arial" w:hAnsi="Arial" w:cs="Arial"/>
          <w:lang w:val="de-DE"/>
        </w:rPr>
        <w:t>14.1</w:t>
      </w:r>
      <w:r w:rsidRPr="00423EB5">
        <w:rPr>
          <w:rFonts w:ascii="Arial" w:hAnsi="Arial" w:cs="Arial"/>
          <w:lang w:val="de-DE"/>
        </w:rPr>
        <w:tab/>
        <w:t>Die Vertragsparteien verpflichten sich, alle detaillierten Informationen zur Verfügung zu stellen, die von der Europäischen Kommission, der Nationalen Agentur beim BIBB oder einer anderen von der Europäischen Kommission oder der Nationalen Agentur beim BIBB beauftragten Stelle angefordert werden, um zu überprüfen, ob der Mobilitätszeitraum und die Bestimmungen der Vereinbarung ordnungsgemäß umgesetzt werden oder wurden.</w:t>
      </w:r>
    </w:p>
    <w:p w14:paraId="666486AD" w14:textId="77777777" w:rsidR="004B3FA1" w:rsidRPr="00423EB5" w:rsidRDefault="004B3FA1" w:rsidP="004B3FA1">
      <w:pPr>
        <w:tabs>
          <w:tab w:val="left" w:pos="567"/>
        </w:tabs>
        <w:ind w:left="567" w:hanging="567"/>
        <w:jc w:val="both"/>
        <w:rPr>
          <w:rFonts w:ascii="Arial" w:hAnsi="Arial" w:cs="Arial"/>
          <w:lang w:val="de-DE"/>
        </w:rPr>
      </w:pPr>
      <w:r w:rsidRPr="00423EB5">
        <w:rPr>
          <w:rFonts w:ascii="Arial" w:hAnsi="Arial" w:cs="Arial"/>
          <w:lang w:val="de-DE"/>
        </w:rPr>
        <w:t>14.2</w:t>
      </w:r>
      <w:r w:rsidRPr="00423EB5">
        <w:rPr>
          <w:rFonts w:ascii="Arial" w:hAnsi="Arial" w:cs="Arial"/>
          <w:lang w:val="de-DE"/>
        </w:rPr>
        <w:tab/>
        <w:t>Jede Feststellung im Zusammenhang mit der Vereinbarung kann zu den in Artikel 6 festgelegten Maßnahmen oder zu weiteren rechtlichen Schritten gemäß dem geltenden nationalen Recht führen.</w:t>
      </w:r>
    </w:p>
    <w:p w14:paraId="398F81E0" w14:textId="77777777" w:rsidR="004B3FA1" w:rsidRPr="004B3FA1" w:rsidRDefault="004B3FA1" w:rsidP="004B3FA1">
      <w:pPr>
        <w:pStyle w:val="berschrift4"/>
        <w:pBdr>
          <w:bottom w:val="single" w:sz="4" w:space="1" w:color="auto"/>
        </w:pBdr>
        <w:spacing w:before="200" w:after="200"/>
        <w:ind w:left="1865" w:hanging="1865"/>
        <w:rPr>
          <w:rFonts w:ascii="Arial" w:hAnsi="Arial" w:cs="Arial"/>
          <w:b/>
          <w:bCs/>
          <w:i w:val="0"/>
          <w:iCs w:val="0"/>
          <w:caps/>
          <w:snapToGrid/>
          <w:color w:val="auto"/>
          <w:lang w:val="de-DE" w:eastAsia="en-US"/>
        </w:rPr>
      </w:pPr>
      <w:r w:rsidRPr="004B3FA1">
        <w:rPr>
          <w:rFonts w:ascii="Arial" w:hAnsi="Arial" w:cs="Arial"/>
          <w:b/>
          <w:bCs/>
          <w:i w:val="0"/>
          <w:iCs w:val="0"/>
          <w:caps/>
          <w:snapToGrid/>
          <w:color w:val="auto"/>
          <w:lang w:val="de-DE" w:eastAsia="en-US"/>
        </w:rPr>
        <w:t>ARTIKEL 15 – haftung</w:t>
      </w:r>
    </w:p>
    <w:p w14:paraId="51763ED9" w14:textId="77777777" w:rsidR="004B3FA1" w:rsidRPr="00423EB5" w:rsidRDefault="004B3FA1" w:rsidP="004B3FA1">
      <w:pPr>
        <w:tabs>
          <w:tab w:val="left" w:pos="567"/>
        </w:tabs>
        <w:spacing w:after="120"/>
        <w:ind w:left="567" w:hanging="567"/>
        <w:jc w:val="both"/>
        <w:rPr>
          <w:rFonts w:ascii="Arial" w:hAnsi="Arial" w:cs="Arial"/>
          <w:lang w:val="de-DE"/>
        </w:rPr>
      </w:pPr>
      <w:r w:rsidRPr="00423EB5">
        <w:rPr>
          <w:rFonts w:ascii="Arial" w:hAnsi="Arial" w:cs="Arial"/>
          <w:lang w:val="de-DE"/>
        </w:rPr>
        <w:t xml:space="preserve">15.1 </w:t>
      </w:r>
      <w:r w:rsidRPr="00423EB5">
        <w:rPr>
          <w:rFonts w:ascii="Arial" w:hAnsi="Arial" w:cs="Arial"/>
          <w:lang w:val="de-DE"/>
        </w:rPr>
        <w:tab/>
        <w:t>Jede Vertragspartei entbindet die andere Vertragspartei von jeglicher zivilrechtlichen Haftung für Schäden, die ihr oder ihren Mitarbeite</w:t>
      </w:r>
      <w:r>
        <w:rPr>
          <w:rFonts w:ascii="Arial" w:hAnsi="Arial" w:cs="Arial"/>
          <w:lang w:val="de-DE"/>
        </w:rPr>
        <w:t>nden</w:t>
      </w:r>
      <w:r w:rsidRPr="00423EB5">
        <w:rPr>
          <w:rFonts w:ascii="Arial" w:hAnsi="Arial" w:cs="Arial"/>
          <w:lang w:val="de-DE"/>
        </w:rPr>
        <w:t xml:space="preserve"> infolge der Erfüllung dieser Vereinbarung entstehen, sofern diese Schäden nicht auf schwerwiegendes und vorsätzliches Fehlverhalten der anderen Partei oder ihrer Mitarbeite</w:t>
      </w:r>
      <w:r>
        <w:rPr>
          <w:rFonts w:ascii="Arial" w:hAnsi="Arial" w:cs="Arial"/>
          <w:lang w:val="de-DE"/>
        </w:rPr>
        <w:t>nden</w:t>
      </w:r>
      <w:r w:rsidRPr="00423EB5">
        <w:rPr>
          <w:rFonts w:ascii="Arial" w:hAnsi="Arial" w:cs="Arial"/>
          <w:lang w:val="de-DE"/>
        </w:rPr>
        <w:t xml:space="preserve"> zurückzuführen sind.</w:t>
      </w:r>
    </w:p>
    <w:p w14:paraId="4055E7D1" w14:textId="77777777" w:rsidR="004B3FA1" w:rsidRPr="00423EB5" w:rsidRDefault="004B3FA1" w:rsidP="004B3FA1">
      <w:pPr>
        <w:tabs>
          <w:tab w:val="left" w:pos="567"/>
        </w:tabs>
        <w:spacing w:after="240"/>
        <w:ind w:left="567" w:hanging="567"/>
        <w:jc w:val="both"/>
        <w:rPr>
          <w:rFonts w:ascii="Arial" w:hAnsi="Arial" w:cs="Arial"/>
          <w:lang w:val="de-DE"/>
        </w:rPr>
      </w:pPr>
      <w:r w:rsidRPr="00423EB5">
        <w:rPr>
          <w:rFonts w:ascii="Arial" w:hAnsi="Arial" w:cs="Arial"/>
          <w:lang w:val="de-DE"/>
        </w:rPr>
        <w:t>15.2</w:t>
      </w:r>
      <w:r w:rsidRPr="00423EB5">
        <w:rPr>
          <w:rFonts w:ascii="Arial" w:hAnsi="Arial" w:cs="Arial"/>
          <w:lang w:val="de-DE"/>
        </w:rPr>
        <w:tab/>
        <w:t xml:space="preserve">Die </w:t>
      </w:r>
      <w:r>
        <w:rPr>
          <w:rFonts w:ascii="Arial" w:hAnsi="Arial" w:cs="Arial"/>
          <w:lang w:val="de-DE"/>
        </w:rPr>
        <w:t>N</w:t>
      </w:r>
      <w:r w:rsidRPr="00423EB5">
        <w:rPr>
          <w:rFonts w:ascii="Arial" w:hAnsi="Arial" w:cs="Arial"/>
          <w:lang w:val="de-DE"/>
        </w:rPr>
        <w:t xml:space="preserve">ationale Agentur beim BIBB, die Europäische Kommission oder ihr Personal haften nicht im Falle eines Anspruchs im Rahmen der Vereinbarung, der sich auf Schäden bezieht, die während der Durchführung des Mobilitätszeitraums entstanden sind. Folglich werden die </w:t>
      </w:r>
      <w:r>
        <w:rPr>
          <w:rFonts w:ascii="Arial" w:hAnsi="Arial" w:cs="Arial"/>
          <w:lang w:val="de-DE"/>
        </w:rPr>
        <w:t>N</w:t>
      </w:r>
      <w:r w:rsidRPr="00423EB5">
        <w:rPr>
          <w:rFonts w:ascii="Arial" w:hAnsi="Arial" w:cs="Arial"/>
          <w:lang w:val="de-DE"/>
        </w:rPr>
        <w:t xml:space="preserve">ationale Agentur beim BIBB oder die Europäische Kommission keine Anträge auf Entschädigung oder Erstattung im Zusammenhang mit einem solchen Anspruch berücksichtigen. </w:t>
      </w:r>
    </w:p>
    <w:p w14:paraId="3AAB26BA" w14:textId="77777777" w:rsidR="004B3FA1" w:rsidRPr="004B3FA1" w:rsidRDefault="004B3FA1" w:rsidP="004B3FA1">
      <w:pPr>
        <w:keepNext/>
        <w:keepLines/>
        <w:pBdr>
          <w:bottom w:val="single" w:sz="4" w:space="1" w:color="auto"/>
        </w:pBdr>
        <w:spacing w:after="200"/>
        <w:outlineLvl w:val="3"/>
        <w:rPr>
          <w:rFonts w:ascii="Arial" w:eastAsia="SimSun" w:hAnsi="Arial" w:cs="Arial"/>
          <w:b/>
          <w:bCs/>
          <w:iCs/>
          <w:caps/>
          <w:snapToGrid/>
          <w:lang w:val="de-DE"/>
        </w:rPr>
      </w:pPr>
      <w:bookmarkStart w:id="21" w:name="_Toc97092422"/>
      <w:bookmarkStart w:id="22" w:name="_Toc435109086"/>
      <w:bookmarkStart w:id="23" w:name="_Toc524697255"/>
      <w:bookmarkStart w:id="24" w:name="_Toc529197798"/>
      <w:bookmarkStart w:id="25" w:name="_Toc530035937"/>
      <w:bookmarkStart w:id="26" w:name="_Toc24116193"/>
      <w:bookmarkStart w:id="27" w:name="_Toc24126672"/>
      <w:bookmarkStart w:id="28" w:name="_Toc88829461"/>
      <w:bookmarkStart w:id="29" w:name="_Toc90291001"/>
      <w:bookmarkStart w:id="30" w:name="_Toc120627759"/>
      <w:r w:rsidRPr="004B3FA1">
        <w:rPr>
          <w:rFonts w:ascii="Arial" w:eastAsia="SimSun" w:hAnsi="Arial" w:cs="Arial"/>
          <w:b/>
          <w:bCs/>
          <w:iCs/>
          <w:caps/>
          <w:snapToGrid/>
          <w:lang w:val="de-DE"/>
        </w:rPr>
        <w:t xml:space="preserve">ARTIKEL 16 </w:t>
      </w:r>
      <w:r w:rsidRPr="004B3FA1">
        <w:rPr>
          <w:rFonts w:ascii="Arial" w:eastAsiaTheme="majorEastAsia" w:hAnsi="Arial" w:cs="Arial"/>
          <w:b/>
          <w:bCs/>
          <w:iCs/>
          <w:caps/>
          <w:snapToGrid/>
          <w:lang w:val="de-DE" w:eastAsia="en-US"/>
        </w:rPr>
        <w:t xml:space="preserve">– </w:t>
      </w:r>
      <w:r w:rsidRPr="004B3FA1">
        <w:rPr>
          <w:rFonts w:ascii="Arial" w:eastAsia="SimSun" w:hAnsi="Arial" w:cs="Arial"/>
          <w:b/>
          <w:bCs/>
          <w:iCs/>
          <w:caps/>
          <w:snapToGrid/>
          <w:lang w:val="de-DE"/>
        </w:rPr>
        <w:t>HÖHERE GEWALT</w:t>
      </w:r>
      <w:bookmarkEnd w:id="21"/>
      <w:bookmarkEnd w:id="22"/>
      <w:bookmarkEnd w:id="23"/>
      <w:bookmarkEnd w:id="24"/>
      <w:bookmarkEnd w:id="25"/>
      <w:bookmarkEnd w:id="26"/>
      <w:bookmarkEnd w:id="27"/>
      <w:bookmarkEnd w:id="28"/>
      <w:bookmarkEnd w:id="29"/>
      <w:bookmarkEnd w:id="30"/>
      <w:r w:rsidRPr="004B3FA1">
        <w:rPr>
          <w:rFonts w:ascii="Arial" w:eastAsia="SimSun" w:hAnsi="Arial" w:cs="Arial"/>
          <w:b/>
          <w:bCs/>
          <w:iCs/>
          <w:caps/>
          <w:snapToGrid/>
          <w:lang w:val="de-DE"/>
        </w:rPr>
        <w:t xml:space="preserve"> </w:t>
      </w:r>
    </w:p>
    <w:p w14:paraId="52F97354" w14:textId="77777777" w:rsidR="004B3FA1" w:rsidRPr="00423EB5" w:rsidRDefault="004B3FA1" w:rsidP="004B3FA1">
      <w:pPr>
        <w:tabs>
          <w:tab w:val="left" w:pos="567"/>
        </w:tabs>
        <w:spacing w:after="200"/>
        <w:ind w:left="567" w:hanging="567"/>
        <w:jc w:val="both"/>
        <w:rPr>
          <w:rFonts w:ascii="Arial" w:hAnsi="Arial" w:cs="Arial"/>
          <w:snapToGrid/>
          <w:lang w:val="de-DE"/>
        </w:rPr>
      </w:pPr>
      <w:r w:rsidRPr="00423EB5">
        <w:rPr>
          <w:rFonts w:ascii="Arial" w:hAnsi="Arial" w:cs="Arial"/>
          <w:snapToGrid/>
          <w:lang w:val="de-DE"/>
        </w:rPr>
        <w:t xml:space="preserve">16.1 </w:t>
      </w:r>
      <w:r w:rsidRPr="00423EB5">
        <w:rPr>
          <w:rFonts w:ascii="Arial" w:hAnsi="Arial" w:cs="Arial"/>
          <w:snapToGrid/>
          <w:lang w:val="de-DE"/>
        </w:rPr>
        <w:tab/>
        <w:t xml:space="preserve">Eine Vertragspartei, die aufgrund höherer Gewalt an der Erfüllung ihrer Verpflichtungen aus der Vereinbarung gehindert ist, kann nicht als vertragsbrüchig angesehen werden. </w:t>
      </w:r>
    </w:p>
    <w:p w14:paraId="46CA3B7A" w14:textId="77777777" w:rsidR="004B3FA1" w:rsidRPr="00423EB5" w:rsidRDefault="004B3FA1" w:rsidP="004B3FA1">
      <w:pPr>
        <w:tabs>
          <w:tab w:val="left" w:pos="567"/>
        </w:tabs>
        <w:spacing w:after="200"/>
        <w:ind w:left="851" w:hanging="851"/>
        <w:jc w:val="both"/>
        <w:rPr>
          <w:rFonts w:ascii="Arial" w:hAnsi="Arial" w:cs="Arial"/>
          <w:snapToGrid/>
          <w:lang w:val="de-DE"/>
        </w:rPr>
      </w:pPr>
      <w:r w:rsidRPr="00423EB5">
        <w:rPr>
          <w:rFonts w:ascii="Arial" w:hAnsi="Arial" w:cs="Arial"/>
          <w:snapToGrid/>
          <w:lang w:val="de-DE"/>
        </w:rPr>
        <w:t xml:space="preserve">16.2 </w:t>
      </w:r>
      <w:r w:rsidRPr="00423EB5">
        <w:rPr>
          <w:rFonts w:ascii="Arial" w:hAnsi="Arial" w:cs="Arial"/>
          <w:snapToGrid/>
          <w:lang w:val="de-DE"/>
        </w:rPr>
        <w:tab/>
        <w:t>„Höhere Gewalt“ bezeichnet jede Situation oder jedes Ereignis, das:</w:t>
      </w:r>
    </w:p>
    <w:p w14:paraId="5758889E" w14:textId="77777777" w:rsidR="004B3FA1" w:rsidRPr="00423EB5" w:rsidRDefault="004B3FA1" w:rsidP="004B3FA1">
      <w:pPr>
        <w:numPr>
          <w:ilvl w:val="0"/>
          <w:numId w:val="19"/>
        </w:numPr>
        <w:spacing w:after="200"/>
        <w:jc w:val="both"/>
        <w:rPr>
          <w:rFonts w:ascii="Arial" w:hAnsi="Arial" w:cs="Arial"/>
          <w:snapToGrid/>
          <w:lang w:val="de-DE"/>
        </w:rPr>
      </w:pPr>
      <w:r w:rsidRPr="00423EB5">
        <w:rPr>
          <w:rFonts w:ascii="Arial" w:hAnsi="Arial" w:cs="Arial"/>
          <w:snapToGrid/>
          <w:lang w:val="de-DE"/>
        </w:rPr>
        <w:t xml:space="preserve">eine der Vertragsparteien daran hindert, ihre Verpflichtungen aus dem Vertrag zu erfüllen, </w:t>
      </w:r>
    </w:p>
    <w:p w14:paraId="7A7DF24E" w14:textId="77777777" w:rsidR="004B3FA1" w:rsidRPr="00423EB5" w:rsidRDefault="004B3FA1" w:rsidP="004B3FA1">
      <w:pPr>
        <w:numPr>
          <w:ilvl w:val="0"/>
          <w:numId w:val="19"/>
        </w:numPr>
        <w:spacing w:after="200"/>
        <w:jc w:val="both"/>
        <w:rPr>
          <w:rFonts w:ascii="Arial" w:hAnsi="Arial" w:cs="Arial"/>
          <w:snapToGrid/>
          <w:lang w:val="de-DE"/>
        </w:rPr>
      </w:pPr>
      <w:r w:rsidRPr="00423EB5">
        <w:rPr>
          <w:rFonts w:ascii="Arial" w:hAnsi="Arial" w:cs="Arial"/>
          <w:snapToGrid/>
          <w:lang w:val="de-DE"/>
        </w:rPr>
        <w:t>unvorhersehbar und außergewöhnlich war und außerhalb der Kontrolle der Vertragsparteien lag,</w:t>
      </w:r>
    </w:p>
    <w:p w14:paraId="4CC5A387" w14:textId="77777777" w:rsidR="004B3FA1" w:rsidRPr="00423EB5" w:rsidRDefault="004B3FA1" w:rsidP="004B3FA1">
      <w:pPr>
        <w:numPr>
          <w:ilvl w:val="0"/>
          <w:numId w:val="19"/>
        </w:numPr>
        <w:spacing w:after="200"/>
        <w:jc w:val="both"/>
        <w:rPr>
          <w:rFonts w:ascii="Arial" w:hAnsi="Arial" w:cs="Arial"/>
          <w:snapToGrid/>
          <w:lang w:val="de-DE"/>
        </w:rPr>
      </w:pPr>
      <w:r w:rsidRPr="00423EB5">
        <w:rPr>
          <w:rFonts w:ascii="Arial" w:hAnsi="Arial" w:cs="Arial"/>
          <w:snapToGrid/>
          <w:lang w:val="de-DE"/>
        </w:rPr>
        <w:t xml:space="preserve">nicht auf Fehler oder Fahrlässigkeit ihrerseits (oder seitens anderer an der </w:t>
      </w:r>
      <w:r w:rsidRPr="00423EB5">
        <w:rPr>
          <w:rFonts w:ascii="Arial" w:eastAsia="Calibri" w:hAnsi="Arial" w:cs="Arial"/>
          <w:snapToGrid/>
          <w:lang w:val="de-DE" w:eastAsia="en-US"/>
        </w:rPr>
        <w:t>Maßnahme</w:t>
      </w:r>
      <w:r w:rsidRPr="00423EB5">
        <w:rPr>
          <w:rFonts w:ascii="Arial" w:hAnsi="Arial" w:cs="Arial"/>
          <w:snapToGrid/>
          <w:lang w:val="de-DE"/>
        </w:rPr>
        <w:t xml:space="preserve"> beteiligter Stellen) zurückzuführen war und</w:t>
      </w:r>
    </w:p>
    <w:p w14:paraId="551F625C" w14:textId="77777777" w:rsidR="004B3FA1" w:rsidRPr="00423EB5" w:rsidRDefault="004B3FA1" w:rsidP="004B3FA1">
      <w:pPr>
        <w:numPr>
          <w:ilvl w:val="0"/>
          <w:numId w:val="19"/>
        </w:numPr>
        <w:spacing w:after="200"/>
        <w:jc w:val="both"/>
        <w:rPr>
          <w:rFonts w:ascii="Arial" w:hAnsi="Arial" w:cs="Arial"/>
          <w:snapToGrid/>
          <w:lang w:val="de-DE"/>
        </w:rPr>
      </w:pPr>
      <w:r w:rsidRPr="00423EB5">
        <w:rPr>
          <w:rFonts w:ascii="Arial" w:hAnsi="Arial" w:cs="Arial"/>
          <w:snapToGrid/>
          <w:lang w:val="de-DE"/>
        </w:rPr>
        <w:t xml:space="preserve">sich trotz Anwendung aller gebotenen Sorgfalt als unvermeidbar erweist. </w:t>
      </w:r>
    </w:p>
    <w:p w14:paraId="300D47FA" w14:textId="77777777" w:rsidR="004B3FA1" w:rsidRPr="00423EB5" w:rsidRDefault="004B3FA1" w:rsidP="004B3FA1">
      <w:pPr>
        <w:tabs>
          <w:tab w:val="left" w:pos="567"/>
        </w:tabs>
        <w:spacing w:after="200"/>
        <w:ind w:left="567" w:hanging="567"/>
        <w:jc w:val="both"/>
        <w:rPr>
          <w:rFonts w:ascii="Arial" w:hAnsi="Arial" w:cs="Arial"/>
          <w:snapToGrid/>
          <w:lang w:val="de-DE"/>
        </w:rPr>
      </w:pPr>
      <w:r w:rsidRPr="00423EB5">
        <w:rPr>
          <w:rFonts w:ascii="Arial" w:hAnsi="Arial" w:cs="Arial"/>
          <w:snapToGrid/>
          <w:lang w:val="de-DE"/>
        </w:rPr>
        <w:lastRenderedPageBreak/>
        <w:t xml:space="preserve">16.3 </w:t>
      </w:r>
      <w:r w:rsidRPr="00423EB5">
        <w:rPr>
          <w:rFonts w:ascii="Arial" w:hAnsi="Arial" w:cs="Arial"/>
          <w:snapToGrid/>
          <w:lang w:val="de-DE"/>
        </w:rPr>
        <w:tab/>
        <w:t>Jede Situation, die einen Fall höherer Gewalt darstellt, muss der anderen Vertragspartei unverzüglich formell mitgeteilt werden, wobei Art, voraussichtliche Dauer und vorhersehbare Auswirkungen anzugeben sind.</w:t>
      </w:r>
    </w:p>
    <w:p w14:paraId="088F1286" w14:textId="77777777" w:rsidR="004B3FA1" w:rsidRPr="00423EB5" w:rsidRDefault="004B3FA1" w:rsidP="004B3FA1">
      <w:pPr>
        <w:tabs>
          <w:tab w:val="left" w:pos="567"/>
        </w:tabs>
        <w:spacing w:after="200"/>
        <w:ind w:left="567" w:hanging="567"/>
        <w:jc w:val="both"/>
        <w:rPr>
          <w:rFonts w:ascii="Arial" w:hAnsi="Arial" w:cs="Arial"/>
          <w:snapToGrid/>
          <w:lang w:val="de-DE"/>
        </w:rPr>
      </w:pPr>
      <w:r w:rsidRPr="00423EB5">
        <w:rPr>
          <w:rFonts w:ascii="Arial" w:hAnsi="Arial" w:cs="Arial"/>
          <w:snapToGrid/>
          <w:lang w:val="de-DE"/>
        </w:rPr>
        <w:t xml:space="preserve">16.4 </w:t>
      </w:r>
      <w:r w:rsidRPr="00423EB5">
        <w:rPr>
          <w:rFonts w:ascii="Arial" w:hAnsi="Arial" w:cs="Arial"/>
          <w:snapToGrid/>
          <w:lang w:val="de-DE"/>
        </w:rPr>
        <w:tab/>
        <w:t>Die Vertragsparteien müssen unverzüglich alle erforderlichen Maßnahmen ergreifen, um Schäden aufgrund höherer Gewalt zu begrenzen, und ihr Bestes tun, um die Durchführung der Maßnahme so bald wie möglich wieder aufzunehmen.</w:t>
      </w:r>
    </w:p>
    <w:p w14:paraId="73C643D7" w14:textId="77777777" w:rsidR="004B3FA1" w:rsidRPr="004B3FA1" w:rsidRDefault="004B3FA1" w:rsidP="004B3FA1">
      <w:pPr>
        <w:pStyle w:val="berschrift4"/>
        <w:pBdr>
          <w:bottom w:val="single" w:sz="4" w:space="1" w:color="auto"/>
        </w:pBdr>
        <w:spacing w:after="120"/>
        <w:ind w:left="1865" w:hanging="1865"/>
        <w:rPr>
          <w:rFonts w:ascii="Arial" w:eastAsia="Times New Roman" w:hAnsi="Arial" w:cs="Arial"/>
          <w:b/>
          <w:bCs/>
          <w:i w:val="0"/>
          <w:iCs w:val="0"/>
          <w:color w:val="auto"/>
          <w:lang w:val="de-DE"/>
        </w:rPr>
      </w:pPr>
      <w:r w:rsidRPr="004B3FA1">
        <w:rPr>
          <w:rFonts w:ascii="Arial" w:eastAsia="Times New Roman" w:hAnsi="Arial" w:cs="Arial"/>
          <w:b/>
          <w:bCs/>
          <w:i w:val="0"/>
          <w:iCs w:val="0"/>
          <w:color w:val="auto"/>
          <w:lang w:val="de-DE"/>
        </w:rPr>
        <w:t>ARTIKEL 17 – GELTENDES RECHT UND GERICHTSSTAND</w:t>
      </w:r>
    </w:p>
    <w:p w14:paraId="182592E8" w14:textId="77777777" w:rsidR="004B3FA1" w:rsidRPr="00423EB5" w:rsidRDefault="004B3FA1" w:rsidP="004B3FA1">
      <w:pPr>
        <w:tabs>
          <w:tab w:val="left" w:pos="567"/>
        </w:tabs>
        <w:spacing w:after="120"/>
        <w:ind w:left="567" w:hanging="567"/>
        <w:jc w:val="both"/>
        <w:rPr>
          <w:rFonts w:ascii="Arial" w:hAnsi="Arial" w:cs="Arial"/>
          <w:lang w:val="de-DE"/>
        </w:rPr>
      </w:pPr>
      <w:r w:rsidRPr="00423EB5">
        <w:rPr>
          <w:rFonts w:ascii="Arial" w:hAnsi="Arial" w:cs="Arial"/>
          <w:lang w:val="de-DE"/>
        </w:rPr>
        <w:t>17.1</w:t>
      </w:r>
      <w:r w:rsidRPr="00423EB5">
        <w:rPr>
          <w:rFonts w:ascii="Arial" w:hAnsi="Arial" w:cs="Arial"/>
          <w:lang w:val="de-DE"/>
        </w:rPr>
        <w:tab/>
        <w:t>Die Vereinbarung unterliegt dem deutschen Recht.</w:t>
      </w:r>
    </w:p>
    <w:p w14:paraId="7481953C" w14:textId="77777777" w:rsidR="004B3FA1" w:rsidRDefault="004B3FA1" w:rsidP="004B3FA1">
      <w:pPr>
        <w:tabs>
          <w:tab w:val="left" w:pos="567"/>
        </w:tabs>
        <w:spacing w:after="120"/>
        <w:ind w:left="567" w:hanging="567"/>
        <w:jc w:val="both"/>
        <w:rPr>
          <w:rFonts w:ascii="Arial" w:hAnsi="Arial" w:cs="Arial"/>
          <w:lang w:val="de-DE"/>
        </w:rPr>
      </w:pPr>
      <w:r w:rsidRPr="00423EB5">
        <w:rPr>
          <w:rFonts w:ascii="Arial" w:hAnsi="Arial" w:cs="Arial"/>
          <w:lang w:val="de-DE"/>
        </w:rPr>
        <w:t>17.2</w:t>
      </w:r>
      <w:r w:rsidRPr="00423EB5">
        <w:rPr>
          <w:rFonts w:ascii="Arial" w:hAnsi="Arial" w:cs="Arial"/>
          <w:lang w:val="de-DE"/>
        </w:rPr>
        <w:tab/>
        <w:t>Das nach dem anwendbaren nationalen Recht bestimmte zuständige Gericht ist ausschließlich zuständig für die Entscheidung über alle Streitigkeiten zwischen der Organisation und dem Teilnehme</w:t>
      </w:r>
      <w:r>
        <w:rPr>
          <w:rFonts w:ascii="Arial" w:hAnsi="Arial" w:cs="Arial"/>
          <w:lang w:val="de-DE"/>
        </w:rPr>
        <w:t>r bzw.</w:t>
      </w:r>
      <w:r w:rsidRPr="00423EB5">
        <w:rPr>
          <w:rFonts w:ascii="Arial" w:hAnsi="Arial" w:cs="Arial"/>
          <w:lang w:val="de-DE"/>
        </w:rPr>
        <w:t xml:space="preserve"> der Teilnehmerin bezüglich der Auslegung, Anwendung oder Gültigkeit dieses Vertrags, sofern diese Streitigkeiten nicht gütlich beigelegt werden können.</w:t>
      </w:r>
    </w:p>
    <w:p w14:paraId="059133EC" w14:textId="77777777" w:rsidR="004B3FA1" w:rsidRPr="00CF53DD" w:rsidRDefault="004B3FA1" w:rsidP="004B3FA1">
      <w:pPr>
        <w:pBdr>
          <w:bottom w:val="single" w:sz="6" w:space="1" w:color="auto"/>
        </w:pBdr>
        <w:spacing w:after="120" w:line="280" w:lineRule="exact"/>
        <w:rPr>
          <w:rFonts w:ascii="Arial" w:hAnsi="Arial" w:cs="Arial"/>
          <w:b/>
          <w:bCs/>
          <w:lang w:val="de-DE"/>
        </w:rPr>
      </w:pPr>
      <w:r w:rsidRPr="00CF53DD">
        <w:rPr>
          <w:rFonts w:ascii="Arial" w:hAnsi="Arial" w:cs="Arial"/>
          <w:b/>
          <w:bCs/>
          <w:lang w:val="de-DE"/>
        </w:rPr>
        <w:t xml:space="preserve">ARTIKEL 18 – </w:t>
      </w:r>
      <w:r w:rsidRPr="00CF53DD">
        <w:rPr>
          <w:rFonts w:ascii="Arial" w:hAnsi="Arial" w:cs="Arial"/>
          <w:b/>
          <w:bCs/>
          <w:caps/>
          <w:lang w:val="de-DE"/>
        </w:rPr>
        <w:t>Zusätzliche Bestimmungen</w:t>
      </w:r>
    </w:p>
    <w:p w14:paraId="2E8188DA" w14:textId="77777777" w:rsidR="004B3FA1" w:rsidRPr="00CF53DD" w:rsidRDefault="004B3FA1" w:rsidP="004B3FA1">
      <w:pPr>
        <w:spacing w:after="120" w:line="280" w:lineRule="exact"/>
        <w:jc w:val="both"/>
        <w:rPr>
          <w:rFonts w:ascii="Arial" w:hAnsi="Arial" w:cs="Arial"/>
          <w:b/>
          <w:lang w:val="de-DE"/>
        </w:rPr>
      </w:pPr>
      <w:r w:rsidRPr="00CF53DD">
        <w:rPr>
          <w:rFonts w:ascii="Arial" w:hAnsi="Arial" w:cs="Arial"/>
          <w:lang w:val="de-DE"/>
        </w:rPr>
        <w:t>[Optional – der Organisation freigestellt]</w:t>
      </w:r>
    </w:p>
    <w:p w14:paraId="3A6BDBCD" w14:textId="77777777" w:rsidR="004B3FA1" w:rsidRDefault="004B3FA1" w:rsidP="004B3FA1">
      <w:pPr>
        <w:spacing w:after="120" w:line="280" w:lineRule="exact"/>
        <w:jc w:val="both"/>
        <w:rPr>
          <w:rFonts w:ascii="Arial" w:hAnsi="Arial" w:cs="Arial"/>
          <w:b/>
        </w:rPr>
      </w:pPr>
      <w:r>
        <w:rPr>
          <w:rFonts w:ascii="Arial" w:hAnsi="Arial" w:cs="Arial"/>
          <w:b/>
          <w:bCs/>
        </w:rPr>
        <w:fldChar w:fldCharType="begin">
          <w:ffData>
            <w:name w:val="Text1"/>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56DC21AF" w14:textId="77777777" w:rsidR="004B3FA1" w:rsidRPr="00CF53DD" w:rsidRDefault="004B3FA1" w:rsidP="004B3FA1">
      <w:pPr>
        <w:spacing w:after="120" w:line="280" w:lineRule="exact"/>
        <w:jc w:val="both"/>
        <w:rPr>
          <w:rFonts w:ascii="Arial" w:hAnsi="Arial" w:cs="Arial"/>
          <w:b/>
        </w:rPr>
      </w:pPr>
      <w:r>
        <w:rPr>
          <w:rFonts w:ascii="Arial" w:hAnsi="Arial" w:cs="Arial"/>
          <w:b/>
          <w:bCs/>
        </w:rPr>
        <w:fldChar w:fldCharType="begin">
          <w:ffData>
            <w:name w:val="Text1"/>
            <w:enabled/>
            <w:calcOnExit w:val="0"/>
            <w:textInput/>
          </w:ffData>
        </w:fldChar>
      </w:r>
      <w:r>
        <w:rPr>
          <w:rFonts w:ascii="Arial" w:hAnsi="Arial" w:cs="Arial"/>
          <w:b/>
          <w:bCs/>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56052B16" w14:textId="77777777" w:rsidR="004B3FA1" w:rsidRPr="004B3FA1" w:rsidRDefault="004B3FA1" w:rsidP="004B3FA1">
      <w:pPr>
        <w:keepNext/>
        <w:keepLines/>
        <w:pBdr>
          <w:bottom w:val="single" w:sz="4" w:space="1" w:color="auto"/>
        </w:pBdr>
        <w:spacing w:after="200"/>
        <w:ind w:left="1865" w:hanging="1865"/>
        <w:jc w:val="both"/>
        <w:outlineLvl w:val="3"/>
        <w:rPr>
          <w:rFonts w:ascii="Arial" w:eastAsia="SimSun" w:hAnsi="Arial" w:cs="Arial"/>
          <w:b/>
          <w:bCs/>
          <w:iCs/>
          <w:caps/>
          <w:snapToGrid/>
          <w:lang w:val="de-DE" w:eastAsia="en-US"/>
        </w:rPr>
      </w:pPr>
      <w:bookmarkStart w:id="31" w:name="_Toc435109105"/>
      <w:bookmarkStart w:id="32" w:name="_Toc524697264"/>
      <w:bookmarkStart w:id="33" w:name="_Toc529197819"/>
      <w:bookmarkStart w:id="34" w:name="_Toc530035947"/>
      <w:bookmarkStart w:id="35" w:name="_Toc24116212"/>
      <w:bookmarkStart w:id="36" w:name="_Toc24118706"/>
      <w:bookmarkStart w:id="37" w:name="_Toc24126691"/>
      <w:bookmarkStart w:id="38" w:name="_Toc88829480"/>
      <w:bookmarkStart w:id="39" w:name="_Toc90291020"/>
      <w:bookmarkStart w:id="40" w:name="_Toc120627777"/>
      <w:r w:rsidRPr="004B3FA1">
        <w:rPr>
          <w:rFonts w:ascii="Arial" w:eastAsia="SimSun" w:hAnsi="Arial" w:cs="Arial"/>
          <w:b/>
          <w:bCs/>
          <w:iCs/>
          <w:caps/>
          <w:snapToGrid/>
          <w:lang w:val="de-DE" w:eastAsia="en-US"/>
        </w:rPr>
        <w:t xml:space="preserve">ARTIKEL 19 </w:t>
      </w:r>
      <w:r w:rsidRPr="004B3FA1">
        <w:rPr>
          <w:rFonts w:ascii="Arial" w:eastAsiaTheme="majorEastAsia" w:hAnsi="Arial" w:cs="Arial"/>
          <w:b/>
          <w:bCs/>
          <w:iCs/>
          <w:caps/>
          <w:snapToGrid/>
          <w:lang w:val="de-DE" w:eastAsia="en-US"/>
        </w:rPr>
        <w:t xml:space="preserve">– </w:t>
      </w:r>
      <w:r w:rsidRPr="004B3FA1">
        <w:rPr>
          <w:rFonts w:ascii="Arial" w:eastAsia="SimSun" w:hAnsi="Arial" w:cs="Arial"/>
          <w:b/>
          <w:bCs/>
          <w:iCs/>
          <w:caps/>
          <w:snapToGrid/>
          <w:lang w:val="de-DE" w:eastAsia="en-US"/>
        </w:rPr>
        <w:t>INKRAFTTRETEN</w:t>
      </w:r>
      <w:bookmarkEnd w:id="31"/>
      <w:bookmarkEnd w:id="32"/>
      <w:bookmarkEnd w:id="33"/>
      <w:bookmarkEnd w:id="34"/>
      <w:bookmarkEnd w:id="35"/>
      <w:bookmarkEnd w:id="36"/>
      <w:bookmarkEnd w:id="37"/>
      <w:bookmarkEnd w:id="38"/>
      <w:bookmarkEnd w:id="39"/>
      <w:bookmarkEnd w:id="40"/>
    </w:p>
    <w:p w14:paraId="1F52D624" w14:textId="77777777" w:rsidR="004B3FA1" w:rsidRPr="00CF53DD" w:rsidRDefault="004B3FA1" w:rsidP="004B3FA1">
      <w:pPr>
        <w:tabs>
          <w:tab w:val="left" w:pos="0"/>
        </w:tabs>
        <w:spacing w:after="120"/>
        <w:jc w:val="both"/>
        <w:rPr>
          <w:rFonts w:ascii="Arial" w:hAnsi="Arial" w:cs="Arial"/>
          <w:lang w:val="de-DE"/>
        </w:rPr>
      </w:pPr>
      <w:r w:rsidRPr="00CF53DD">
        <w:rPr>
          <w:rFonts w:ascii="Arial" w:eastAsia="Calibri" w:hAnsi="Arial" w:cs="Arial"/>
          <w:snapToGrid/>
          <w:lang w:val="de-DE" w:eastAsia="en-US"/>
        </w:rPr>
        <w:t xml:space="preserve">Die </w:t>
      </w:r>
      <w:r w:rsidRPr="00CF53DD">
        <w:rPr>
          <w:rFonts w:ascii="Arial" w:hAnsi="Arial" w:cs="Arial"/>
          <w:snapToGrid/>
          <w:lang w:val="de-DE"/>
        </w:rPr>
        <w:t xml:space="preserve">Vereinbarung </w:t>
      </w:r>
      <w:r w:rsidRPr="00CF53DD">
        <w:rPr>
          <w:rFonts w:ascii="Arial" w:eastAsia="Calibri" w:hAnsi="Arial" w:cs="Arial"/>
          <w:snapToGrid/>
          <w:lang w:val="de-DE" w:eastAsia="en-US"/>
        </w:rPr>
        <w:t xml:space="preserve">tritt am </w:t>
      </w:r>
      <w:r w:rsidRPr="00CF53DD">
        <w:rPr>
          <w:rFonts w:ascii="Arial" w:hAnsi="Arial" w:cs="Arial"/>
          <w:lang w:val="de-DE"/>
        </w:rPr>
        <w:t xml:space="preserve">Tag der Unterzeichnung durch die Organisation oder den Teilnehmer </w:t>
      </w:r>
      <w:r>
        <w:rPr>
          <w:rFonts w:ascii="Arial" w:hAnsi="Arial" w:cs="Arial"/>
          <w:lang w:val="de-DE"/>
        </w:rPr>
        <w:t>bzw.</w:t>
      </w:r>
      <w:r w:rsidRPr="00CF53DD">
        <w:rPr>
          <w:rFonts w:ascii="Arial" w:hAnsi="Arial" w:cs="Arial"/>
          <w:lang w:val="de-DE"/>
        </w:rPr>
        <w:t xml:space="preserve"> die Teilnehmerin </w:t>
      </w:r>
      <w:r w:rsidRPr="00CF53DD">
        <w:rPr>
          <w:rFonts w:ascii="Arial" w:eastAsia="Calibri" w:hAnsi="Arial" w:cs="Arial"/>
          <w:snapToGrid/>
          <w:lang w:val="de-DE" w:eastAsia="en-US"/>
        </w:rPr>
        <w:t>in Kraft</w:t>
      </w:r>
      <w:r w:rsidRPr="00CF53DD">
        <w:rPr>
          <w:rFonts w:ascii="Arial" w:hAnsi="Arial" w:cs="Arial"/>
          <w:lang w:val="de-DE"/>
        </w:rPr>
        <w:t>, je nachdem, welche Vertragspartei zuletzt unterzeichnet hat.</w:t>
      </w:r>
    </w:p>
    <w:p w14:paraId="47EDF32D" w14:textId="77777777" w:rsidR="004B3FA1" w:rsidRPr="00CF53DD" w:rsidRDefault="004B3FA1" w:rsidP="004B3FA1">
      <w:pPr>
        <w:spacing w:after="240"/>
        <w:rPr>
          <w:rFonts w:ascii="Arial" w:hAnsi="Arial" w:cs="Arial"/>
          <w:lang w:val="de-DE"/>
        </w:rPr>
      </w:pPr>
      <w:r w:rsidRPr="00CF53DD">
        <w:rPr>
          <w:rFonts w:ascii="Arial" w:hAnsi="Arial" w:cs="Arial"/>
          <w:lang w:val="de-DE"/>
        </w:rPr>
        <w:t>UNTERZEICHNUNGEN</w:t>
      </w:r>
    </w:p>
    <w:p w14:paraId="300403B0" w14:textId="77777777" w:rsidR="00BE5242" w:rsidRDefault="004B3FA1" w:rsidP="004B3FA1">
      <w:pPr>
        <w:tabs>
          <w:tab w:val="left" w:pos="5670"/>
        </w:tabs>
        <w:rPr>
          <w:rFonts w:ascii="Arial" w:hAnsi="Arial" w:cs="Arial"/>
          <w:lang w:val="de-DE"/>
        </w:rPr>
      </w:pPr>
      <w:r w:rsidRPr="00CF53DD">
        <w:rPr>
          <w:rFonts w:ascii="Arial" w:hAnsi="Arial" w:cs="Arial"/>
          <w:lang w:val="de-DE"/>
        </w:rPr>
        <w:t>Für den/die Teilnehmer/-in</w:t>
      </w:r>
    </w:p>
    <w:p w14:paraId="0E96E5DC" w14:textId="7EDFAEE5" w:rsidR="004B3FA1" w:rsidRPr="00CF53DD" w:rsidRDefault="00BE5242" w:rsidP="004B3FA1">
      <w:pPr>
        <w:tabs>
          <w:tab w:val="left" w:pos="5670"/>
        </w:tabs>
        <w:rPr>
          <w:rFonts w:ascii="Arial" w:hAnsi="Arial" w:cs="Arial"/>
          <w:lang w:val="de-DE"/>
        </w:rPr>
      </w:pPr>
      <w:r>
        <w:rPr>
          <w:rFonts w:ascii="Arial" w:hAnsi="Arial" w:cs="Arial"/>
          <w:lang w:val="de-DE"/>
        </w:rPr>
        <w:t xml:space="preserve">ggf. </w:t>
      </w:r>
      <w:r w:rsidR="00300E6D">
        <w:rPr>
          <w:rFonts w:ascii="Arial" w:hAnsi="Arial" w:cs="Arial"/>
          <w:lang w:val="de-DE"/>
        </w:rPr>
        <w:t>E</w:t>
      </w:r>
      <w:r>
        <w:rPr>
          <w:rFonts w:ascii="Arial" w:hAnsi="Arial" w:cs="Arial"/>
          <w:lang w:val="de-DE"/>
        </w:rPr>
        <w:t xml:space="preserve">rziehungsberechtigte </w:t>
      </w:r>
      <w:r w:rsidR="004B3FA1" w:rsidRPr="00CF53DD">
        <w:rPr>
          <w:rFonts w:ascii="Arial" w:hAnsi="Arial" w:cs="Arial"/>
          <w:lang w:val="de-DE"/>
        </w:rPr>
        <w:tab/>
        <w:t>Für die Organisation</w:t>
      </w:r>
    </w:p>
    <w:p w14:paraId="4DFCDA99" w14:textId="77777777" w:rsidR="004B3FA1" w:rsidRPr="00CF53DD" w:rsidRDefault="004B3FA1" w:rsidP="004B3FA1">
      <w:pPr>
        <w:tabs>
          <w:tab w:val="left" w:pos="5670"/>
        </w:tabs>
        <w:spacing w:before="120" w:after="360"/>
        <w:rPr>
          <w:rFonts w:ascii="Arial" w:hAnsi="Arial" w:cs="Arial"/>
          <w:highlight w:val="lightGray"/>
          <w:lang w:val="de-DE"/>
        </w:rPr>
      </w:pPr>
      <w:r w:rsidRPr="00CF53DD">
        <w:rPr>
          <w:rFonts w:ascii="Arial" w:hAnsi="Arial" w:cs="Arial"/>
          <w:highlight w:val="lightGray"/>
          <w:lang w:val="de-DE"/>
        </w:rPr>
        <w:t>[Name / Vorname</w:t>
      </w:r>
      <w:r w:rsidRPr="00CF53DD">
        <w:rPr>
          <w:rFonts w:ascii="Arial" w:hAnsi="Arial" w:cs="Arial"/>
          <w:lang w:val="de-DE"/>
        </w:rPr>
        <w:t>]</w:t>
      </w:r>
      <w:r w:rsidRPr="00CF53DD">
        <w:rPr>
          <w:rFonts w:ascii="Arial" w:hAnsi="Arial" w:cs="Arial"/>
          <w:lang w:val="de-DE"/>
        </w:rPr>
        <w:tab/>
      </w:r>
      <w:r w:rsidRPr="00CF53DD">
        <w:rPr>
          <w:rFonts w:ascii="Arial" w:hAnsi="Arial" w:cs="Arial"/>
          <w:highlight w:val="lightGray"/>
          <w:lang w:val="de-DE"/>
        </w:rPr>
        <w:t>[Name / Vorname / Funktion]</w:t>
      </w:r>
    </w:p>
    <w:p w14:paraId="785B09D4" w14:textId="77777777" w:rsidR="004B3FA1" w:rsidRPr="00CF53DD" w:rsidRDefault="004B3FA1" w:rsidP="004B3FA1">
      <w:pPr>
        <w:tabs>
          <w:tab w:val="left" w:pos="5670"/>
        </w:tabs>
        <w:ind w:left="5812" w:hanging="5812"/>
        <w:rPr>
          <w:rFonts w:ascii="Arial" w:hAnsi="Arial" w:cs="Arial"/>
          <w:lang w:val="de-DE"/>
        </w:rPr>
      </w:pPr>
      <w:r w:rsidRPr="00CF53DD">
        <w:rPr>
          <w:rFonts w:ascii="Arial" w:hAnsi="Arial" w:cs="Arial"/>
          <w:lang w:val="de-DE"/>
        </w:rPr>
        <w:t>______________________________</w:t>
      </w:r>
      <w:r w:rsidRPr="00CF53DD">
        <w:rPr>
          <w:rFonts w:ascii="Arial" w:hAnsi="Arial" w:cs="Arial"/>
          <w:lang w:val="de-DE"/>
        </w:rPr>
        <w:tab/>
        <w:t>__________________________</w:t>
      </w:r>
    </w:p>
    <w:p w14:paraId="5794F995" w14:textId="77777777" w:rsidR="004B3FA1" w:rsidRPr="00CF53DD" w:rsidRDefault="004B3FA1" w:rsidP="004B3FA1">
      <w:pPr>
        <w:tabs>
          <w:tab w:val="left" w:pos="5670"/>
        </w:tabs>
        <w:spacing w:after="360"/>
        <w:ind w:left="5812" w:hanging="5812"/>
        <w:rPr>
          <w:rFonts w:ascii="Arial" w:hAnsi="Arial" w:cs="Arial"/>
          <w:lang w:val="de-DE"/>
        </w:rPr>
      </w:pPr>
      <w:r w:rsidRPr="00CF53DD">
        <w:rPr>
          <w:rFonts w:ascii="Arial" w:hAnsi="Arial" w:cs="Arial"/>
          <w:highlight w:val="lightGray"/>
          <w:lang w:val="de-DE"/>
        </w:rPr>
        <w:t>[Unterschrift]</w:t>
      </w:r>
      <w:r w:rsidRPr="00CF53DD">
        <w:rPr>
          <w:rFonts w:ascii="Arial" w:hAnsi="Arial" w:cs="Arial"/>
          <w:lang w:val="de-DE"/>
        </w:rPr>
        <w:tab/>
      </w:r>
      <w:r w:rsidRPr="00CF53DD">
        <w:rPr>
          <w:rFonts w:ascii="Arial" w:hAnsi="Arial" w:cs="Arial"/>
          <w:highlight w:val="lightGray"/>
          <w:lang w:val="de-DE"/>
        </w:rPr>
        <w:t>[Unterschrift]</w:t>
      </w:r>
    </w:p>
    <w:p w14:paraId="0937B4CE" w14:textId="77777777" w:rsidR="004B3FA1" w:rsidRPr="00C260CB" w:rsidRDefault="004B3FA1" w:rsidP="004B3FA1">
      <w:pPr>
        <w:tabs>
          <w:tab w:val="left" w:pos="5670"/>
        </w:tabs>
        <w:rPr>
          <w:rFonts w:ascii="Arial" w:hAnsi="Arial" w:cs="Arial"/>
          <w:b/>
          <w:bCs/>
          <w:lang w:val="de-DE"/>
        </w:rPr>
      </w:pPr>
      <w:r w:rsidRPr="00423EB5">
        <w:rPr>
          <w:rFonts w:ascii="Arial" w:hAnsi="Arial" w:cs="Arial"/>
          <w:lang w:val="de-DE"/>
        </w:rPr>
        <w:t>Ausgeführt zu [Ort], [Datum]</w:t>
      </w:r>
      <w:r w:rsidRPr="00423EB5">
        <w:rPr>
          <w:rFonts w:ascii="Arial" w:hAnsi="Arial" w:cs="Arial"/>
          <w:b/>
          <w:bCs/>
          <w:lang w:val="de-DE"/>
        </w:rPr>
        <w:t xml:space="preserve"> </w:t>
      </w:r>
      <w:r>
        <w:rPr>
          <w:rFonts w:ascii="Arial" w:hAnsi="Arial" w:cs="Arial"/>
          <w:b/>
          <w:bCs/>
        </w:rPr>
        <w:fldChar w:fldCharType="begin">
          <w:ffData>
            <w:name w:val=""/>
            <w:enabled/>
            <w:calcOnExit w:val="0"/>
            <w:textInput/>
          </w:ffData>
        </w:fldChar>
      </w:r>
      <w:r w:rsidRPr="00423EB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r w:rsidRPr="00CF53DD">
        <w:rPr>
          <w:rFonts w:ascii="Arial" w:hAnsi="Arial" w:cs="Arial"/>
          <w:lang w:val="de-DE"/>
        </w:rPr>
        <w:t>]</w:t>
      </w:r>
      <w:r w:rsidRPr="00CF53DD">
        <w:rPr>
          <w:rFonts w:ascii="Arial" w:hAnsi="Arial" w:cs="Arial"/>
          <w:lang w:val="de-DE"/>
        </w:rPr>
        <w:tab/>
      </w:r>
      <w:r w:rsidRPr="00423EB5">
        <w:rPr>
          <w:rFonts w:ascii="Arial" w:hAnsi="Arial" w:cs="Arial"/>
          <w:lang w:val="de-DE"/>
        </w:rPr>
        <w:t>Ausgeführt zu [Ort], [Datum]</w:t>
      </w:r>
      <w:r w:rsidRPr="00423EB5">
        <w:rPr>
          <w:rFonts w:ascii="Arial" w:hAnsi="Arial" w:cs="Arial"/>
          <w:b/>
          <w:bCs/>
          <w:lang w:val="de-DE"/>
        </w:rPr>
        <w:t xml:space="preserve"> </w:t>
      </w:r>
      <w:r>
        <w:rPr>
          <w:rFonts w:ascii="Arial" w:hAnsi="Arial" w:cs="Arial"/>
          <w:b/>
          <w:bCs/>
        </w:rPr>
        <w:fldChar w:fldCharType="begin">
          <w:ffData>
            <w:name w:val=""/>
            <w:enabled/>
            <w:calcOnExit w:val="0"/>
            <w:textInput/>
          </w:ffData>
        </w:fldChar>
      </w:r>
      <w:r w:rsidRPr="00423EB5">
        <w:rPr>
          <w:rFonts w:ascii="Arial" w:hAnsi="Arial" w:cs="Arial"/>
          <w:b/>
          <w:bCs/>
          <w:lang w:val="de-DE"/>
        </w:rPr>
        <w:instrText xml:space="preserve"> FORMTEXT </w:instrText>
      </w:r>
      <w:r>
        <w:rPr>
          <w:rFonts w:ascii="Arial" w:hAnsi="Arial" w:cs="Arial"/>
          <w:b/>
          <w:bCs/>
        </w:rPr>
      </w:r>
      <w:r>
        <w:rPr>
          <w:rFonts w:ascii="Arial" w:hAnsi="Arial" w:cs="Arial"/>
          <w:b/>
          <w:bCs/>
        </w:rPr>
        <w:fldChar w:fldCharType="separate"/>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noProof/>
        </w:rPr>
        <w:t> </w:t>
      </w:r>
      <w:r>
        <w:rPr>
          <w:rFonts w:ascii="Arial" w:hAnsi="Arial" w:cs="Arial"/>
          <w:b/>
          <w:bCs/>
        </w:rPr>
        <w:fldChar w:fldCharType="end"/>
      </w:r>
    </w:p>
    <w:p w14:paraId="391FF6FD" w14:textId="77777777" w:rsidR="004B3FA1" w:rsidRPr="00CF53DD" w:rsidRDefault="004B3FA1" w:rsidP="004B3FA1">
      <w:pPr>
        <w:tabs>
          <w:tab w:val="left" w:pos="5670"/>
        </w:tabs>
        <w:rPr>
          <w:lang w:val="de-DE"/>
        </w:rPr>
      </w:pPr>
      <w:r w:rsidRPr="00CF53DD">
        <w:rPr>
          <w:lang w:val="de-DE"/>
        </w:rPr>
        <w:br w:type="page"/>
      </w:r>
    </w:p>
    <w:p w14:paraId="1A530B93" w14:textId="77777777" w:rsidR="004B3FA1" w:rsidRDefault="004B3FA1" w:rsidP="004B3FA1">
      <w:pPr>
        <w:tabs>
          <w:tab w:val="left" w:pos="1701"/>
        </w:tabs>
        <w:spacing w:after="240"/>
        <w:rPr>
          <w:rFonts w:ascii="Arial" w:hAnsi="Arial" w:cs="Arial"/>
          <w:b/>
          <w:lang w:val="de-DE"/>
        </w:rPr>
      </w:pPr>
      <w:r w:rsidRPr="00B07391">
        <w:rPr>
          <w:rFonts w:ascii="Arial" w:hAnsi="Arial" w:cs="Arial"/>
          <w:b/>
          <w:lang w:val="de-DE"/>
        </w:rPr>
        <w:lastRenderedPageBreak/>
        <w:t>Anhang</w:t>
      </w:r>
      <w:r>
        <w:rPr>
          <w:rFonts w:ascii="Arial" w:hAnsi="Arial" w:cs="Arial"/>
          <w:b/>
          <w:lang w:val="de-DE"/>
        </w:rPr>
        <w:t xml:space="preserve">: </w:t>
      </w:r>
      <w:r w:rsidRPr="00B07391">
        <w:rPr>
          <w:rFonts w:ascii="Arial" w:hAnsi="Arial" w:cs="Arial"/>
          <w:b/>
          <w:lang w:val="de-DE"/>
        </w:rPr>
        <w:t>Lernvereinbarung</w:t>
      </w:r>
    </w:p>
    <w:p w14:paraId="7EEFBAB3" w14:textId="77777777" w:rsidR="004B3FA1" w:rsidRPr="00B07391" w:rsidRDefault="004B3FA1" w:rsidP="004B3FA1">
      <w:pPr>
        <w:spacing w:after="240"/>
        <w:jc w:val="both"/>
        <w:rPr>
          <w:rFonts w:ascii="Arial" w:hAnsi="Arial" w:cs="Arial"/>
          <w:snapToGrid/>
          <w:lang w:val="de-DE" w:eastAsia="de-DE"/>
        </w:rPr>
      </w:pPr>
      <w:r w:rsidRPr="00B07391">
        <w:rPr>
          <w:rFonts w:ascii="Arial" w:hAnsi="Arial" w:cs="Arial"/>
          <w:snapToGrid/>
          <w:lang w:val="de-DE" w:eastAsia="de-DE"/>
        </w:rPr>
        <w:t>Das Abschließen einer Lernvereinbarung ist für alle Teilnehmenden einer individuellen Mobilität gemäß den Erasmus</w:t>
      </w:r>
      <w:r w:rsidRPr="00B07391">
        <w:rPr>
          <w:rFonts w:ascii="Arial" w:hAnsi="Arial" w:cs="Arial"/>
          <w:snapToGrid/>
          <w:lang w:val="de-DE" w:eastAsia="de-DE"/>
        </w:rPr>
        <w:noBreakHyphen/>
        <w:t>Qualitätsstandards verpflichtend. Auf unserer Erasmus+</w:t>
      </w:r>
      <w:r w:rsidRPr="00B07391">
        <w:rPr>
          <w:rFonts w:ascii="Arial" w:hAnsi="Arial" w:cs="Arial"/>
          <w:snapToGrid/>
          <w:lang w:val="de-DE" w:eastAsia="de-DE"/>
        </w:rPr>
        <w:noBreakHyphen/>
        <w:t xml:space="preserve">Projektplattform finden Sie unter </w:t>
      </w:r>
      <w:r w:rsidRPr="00B07391">
        <w:rPr>
          <w:rFonts w:ascii="Arial" w:hAnsi="Arial" w:cs="Arial"/>
          <w:i/>
          <w:iCs/>
          <w:snapToGrid/>
          <w:lang w:val="de-DE" w:eastAsia="de-DE"/>
        </w:rPr>
        <w:t>„Dokumente zwischen Einrichtungen und Teilnehmenden“</w:t>
      </w:r>
      <w:r w:rsidRPr="00B07391">
        <w:rPr>
          <w:rFonts w:ascii="Arial" w:hAnsi="Arial" w:cs="Arial"/>
          <w:snapToGrid/>
          <w:lang w:val="de-DE" w:eastAsia="de-DE"/>
        </w:rPr>
        <w:t xml:space="preserve"> die von der Europäischen Kommission bereitgestellten Vorlagen, die alle unten aufgeführten Mindestelemente enthalten. Wir empfehlen daher, diese Vorlagen zu verwenden. Sollten Sie eine eigene Lernvereinbarung erstellen, müssen sämtliche Mindestelemente des Anhangs ebenfalls enthalten sein.</w:t>
      </w:r>
    </w:p>
    <w:p w14:paraId="4DDA5CFD" w14:textId="77777777" w:rsidR="004B3FA1" w:rsidRPr="00B07391" w:rsidRDefault="004B3FA1" w:rsidP="004B3FA1">
      <w:pPr>
        <w:spacing w:after="120"/>
        <w:rPr>
          <w:rFonts w:ascii="Arial" w:hAnsi="Arial" w:cs="Arial"/>
          <w:snapToGrid/>
          <w:lang w:val="de-DE" w:eastAsia="de-DE"/>
        </w:rPr>
      </w:pPr>
      <w:r w:rsidRPr="00B07391">
        <w:rPr>
          <w:rFonts w:ascii="Arial" w:hAnsi="Arial" w:cs="Arial"/>
          <w:b/>
          <w:bCs/>
          <w:snapToGrid/>
          <w:lang w:val="de-DE" w:eastAsia="de-DE"/>
        </w:rPr>
        <w:t>Vorlagen der Europäischen Kommission:</w:t>
      </w:r>
    </w:p>
    <w:p w14:paraId="4D2E2868" w14:textId="77777777" w:rsidR="004B3FA1" w:rsidRPr="00B07391" w:rsidRDefault="004B3FA1" w:rsidP="004B3FA1">
      <w:pPr>
        <w:numPr>
          <w:ilvl w:val="0"/>
          <w:numId w:val="27"/>
        </w:numPr>
        <w:ind w:left="1066" w:hanging="357"/>
        <w:rPr>
          <w:rFonts w:ascii="Arial" w:hAnsi="Arial" w:cs="Arial"/>
          <w:snapToGrid/>
          <w:lang w:val="de-DE" w:eastAsia="de-DE"/>
        </w:rPr>
      </w:pPr>
      <w:r w:rsidRPr="00B07391">
        <w:rPr>
          <w:rFonts w:ascii="Arial" w:hAnsi="Arial" w:cs="Arial"/>
          <w:b/>
          <w:bCs/>
          <w:snapToGrid/>
          <w:lang w:val="de-DE" w:eastAsia="de-DE"/>
        </w:rPr>
        <w:t>EU</w:t>
      </w:r>
      <w:r w:rsidRPr="00B07391">
        <w:rPr>
          <w:rFonts w:ascii="Arial" w:hAnsi="Arial" w:cs="Arial"/>
          <w:b/>
          <w:bCs/>
          <w:snapToGrid/>
          <w:lang w:val="de-DE" w:eastAsia="de-DE"/>
        </w:rPr>
        <w:noBreakHyphen/>
        <w:t>Vorlage „Lernvereinbarung für individuelle Mobilität“</w:t>
      </w:r>
      <w:r w:rsidRPr="00B07391">
        <w:rPr>
          <w:rFonts w:ascii="Arial" w:hAnsi="Arial" w:cs="Arial"/>
          <w:snapToGrid/>
          <w:lang w:val="de-DE" w:eastAsia="de-DE"/>
        </w:rPr>
        <w:t xml:space="preserve"> </w:t>
      </w:r>
      <w:r>
        <w:rPr>
          <w:rFonts w:ascii="Arial" w:hAnsi="Arial" w:cs="Arial"/>
          <w:snapToGrid/>
          <w:lang w:val="de-DE" w:eastAsia="de-DE"/>
        </w:rPr>
        <w:t>g</w:t>
      </w:r>
      <w:r w:rsidRPr="00B07391">
        <w:rPr>
          <w:rFonts w:ascii="Arial" w:hAnsi="Arial" w:cs="Arial"/>
          <w:snapToGrid/>
          <w:lang w:val="de-DE" w:eastAsia="de-DE"/>
        </w:rPr>
        <w:t xml:space="preserve">ilt für die Mobilität von Lernenden und Personal. Für Teilnehmende der Aktivitätsarten </w:t>
      </w:r>
      <w:r w:rsidRPr="00B07391">
        <w:rPr>
          <w:rFonts w:ascii="Arial" w:hAnsi="Arial" w:cs="Arial"/>
          <w:i/>
          <w:iCs/>
          <w:snapToGrid/>
          <w:lang w:val="de-DE" w:eastAsia="de-DE"/>
        </w:rPr>
        <w:t>Vorbereitende Besuche</w:t>
      </w:r>
      <w:r w:rsidRPr="00B07391">
        <w:rPr>
          <w:rFonts w:ascii="Arial" w:hAnsi="Arial" w:cs="Arial"/>
          <w:snapToGrid/>
          <w:lang w:val="de-DE" w:eastAsia="de-DE"/>
        </w:rPr>
        <w:t xml:space="preserve">, </w:t>
      </w:r>
      <w:r w:rsidRPr="00B07391">
        <w:rPr>
          <w:rFonts w:ascii="Arial" w:hAnsi="Arial" w:cs="Arial"/>
          <w:i/>
          <w:iCs/>
          <w:snapToGrid/>
          <w:lang w:val="de-DE" w:eastAsia="de-DE"/>
        </w:rPr>
        <w:t>Berufswettbewerbe</w:t>
      </w:r>
      <w:r w:rsidRPr="00B07391">
        <w:rPr>
          <w:rFonts w:ascii="Arial" w:hAnsi="Arial" w:cs="Arial"/>
          <w:snapToGrid/>
          <w:lang w:val="de-DE" w:eastAsia="de-DE"/>
        </w:rPr>
        <w:t xml:space="preserve"> sowie </w:t>
      </w:r>
      <w:r w:rsidRPr="00B07391">
        <w:rPr>
          <w:rFonts w:ascii="Arial" w:hAnsi="Arial" w:cs="Arial"/>
          <w:i/>
          <w:iCs/>
          <w:snapToGrid/>
          <w:lang w:val="de-DE" w:eastAsia="de-DE"/>
        </w:rPr>
        <w:t>Kurse und Schulungen</w:t>
      </w:r>
      <w:r w:rsidRPr="00B07391">
        <w:rPr>
          <w:rFonts w:ascii="Arial" w:hAnsi="Arial" w:cs="Arial"/>
          <w:snapToGrid/>
          <w:lang w:val="de-DE" w:eastAsia="de-DE"/>
        </w:rPr>
        <w:t xml:space="preserve"> ist keine Lernvereinbarung erforderlich.</w:t>
      </w:r>
    </w:p>
    <w:p w14:paraId="7ED0F718" w14:textId="77777777" w:rsidR="004B3FA1" w:rsidRPr="00B07391" w:rsidRDefault="004B3FA1" w:rsidP="004B3FA1">
      <w:pPr>
        <w:numPr>
          <w:ilvl w:val="0"/>
          <w:numId w:val="27"/>
        </w:numPr>
        <w:spacing w:before="100" w:beforeAutospacing="1" w:after="100" w:afterAutospacing="1"/>
        <w:rPr>
          <w:rFonts w:ascii="Arial" w:hAnsi="Arial" w:cs="Arial"/>
          <w:snapToGrid/>
          <w:lang w:val="de-DE" w:eastAsia="de-DE"/>
        </w:rPr>
      </w:pPr>
      <w:r w:rsidRPr="00B07391">
        <w:rPr>
          <w:rFonts w:ascii="Arial" w:hAnsi="Arial" w:cs="Arial"/>
          <w:b/>
          <w:bCs/>
          <w:snapToGrid/>
          <w:lang w:val="de-DE" w:eastAsia="de-DE"/>
        </w:rPr>
        <w:t>EU</w:t>
      </w:r>
      <w:r w:rsidRPr="00B07391">
        <w:rPr>
          <w:rFonts w:ascii="Arial" w:hAnsi="Arial" w:cs="Arial"/>
          <w:b/>
          <w:bCs/>
          <w:snapToGrid/>
          <w:lang w:val="de-DE" w:eastAsia="de-DE"/>
        </w:rPr>
        <w:noBreakHyphen/>
        <w:t>Vorlage „Lernprogramm“</w:t>
      </w:r>
      <w:r w:rsidRPr="00B07391">
        <w:rPr>
          <w:rFonts w:ascii="Arial" w:hAnsi="Arial" w:cs="Arial"/>
          <w:snapToGrid/>
          <w:lang w:val="de-DE" w:eastAsia="de-DE"/>
        </w:rPr>
        <w:t xml:space="preserve"> </w:t>
      </w:r>
      <w:r>
        <w:rPr>
          <w:rFonts w:ascii="Arial" w:hAnsi="Arial" w:cs="Arial"/>
          <w:snapToGrid/>
          <w:lang w:val="de-DE" w:eastAsia="de-DE"/>
        </w:rPr>
        <w:t>w</w:t>
      </w:r>
      <w:r w:rsidRPr="00B07391">
        <w:rPr>
          <w:rFonts w:ascii="Arial" w:hAnsi="Arial" w:cs="Arial"/>
          <w:snapToGrid/>
          <w:lang w:val="de-DE" w:eastAsia="de-DE"/>
        </w:rPr>
        <w:t xml:space="preserve">ird für die Aktivitätsarten </w:t>
      </w:r>
      <w:r w:rsidRPr="00B07391">
        <w:rPr>
          <w:rFonts w:ascii="Arial" w:hAnsi="Arial" w:cs="Arial"/>
          <w:i/>
          <w:iCs/>
          <w:snapToGrid/>
          <w:lang w:val="de-DE" w:eastAsia="de-DE"/>
        </w:rPr>
        <w:t>Gruppenmobilität</w:t>
      </w:r>
      <w:r w:rsidRPr="00B07391">
        <w:rPr>
          <w:rFonts w:ascii="Arial" w:hAnsi="Arial" w:cs="Arial"/>
          <w:snapToGrid/>
          <w:lang w:val="de-DE" w:eastAsia="de-DE"/>
        </w:rPr>
        <w:t xml:space="preserve"> und </w:t>
      </w:r>
      <w:r w:rsidRPr="00B07391">
        <w:rPr>
          <w:rFonts w:ascii="Arial" w:hAnsi="Arial" w:cs="Arial"/>
          <w:i/>
          <w:iCs/>
          <w:snapToGrid/>
          <w:lang w:val="de-DE" w:eastAsia="de-DE"/>
        </w:rPr>
        <w:t>Eingeladene Expertinnen/Experten</w:t>
      </w:r>
      <w:r w:rsidRPr="00B07391">
        <w:rPr>
          <w:rFonts w:ascii="Arial" w:hAnsi="Arial" w:cs="Arial"/>
          <w:snapToGrid/>
          <w:lang w:val="de-DE" w:eastAsia="de-DE"/>
        </w:rPr>
        <w:t xml:space="preserve"> genutzt. Die Europäische Kommission stellt hierfür eigene Vorlagen bereit.</w:t>
      </w:r>
    </w:p>
    <w:p w14:paraId="31A44157" w14:textId="77777777" w:rsidR="004B3FA1" w:rsidRPr="00535157" w:rsidRDefault="004B3FA1" w:rsidP="004B3FA1">
      <w:pPr>
        <w:spacing w:after="120"/>
        <w:ind w:left="284" w:hanging="284"/>
        <w:rPr>
          <w:rFonts w:ascii="Arial" w:hAnsi="Arial" w:cs="Arial"/>
          <w:lang w:val="de-DE"/>
        </w:rPr>
      </w:pPr>
      <w:r w:rsidRPr="00535157">
        <w:rPr>
          <w:rFonts w:ascii="Arial" w:hAnsi="Arial" w:cs="Arial"/>
          <w:lang w:val="de-DE"/>
        </w:rPr>
        <w:t xml:space="preserve">Eine Lernvereinbarung muss </w:t>
      </w:r>
      <w:r w:rsidRPr="00535157">
        <w:rPr>
          <w:rFonts w:ascii="Arial" w:hAnsi="Arial" w:cs="Arial"/>
          <w:b/>
          <w:lang w:val="de-DE"/>
        </w:rPr>
        <w:t xml:space="preserve">mindestens die folgenden Bestandteile </w:t>
      </w:r>
      <w:r w:rsidRPr="00535157">
        <w:rPr>
          <w:rFonts w:ascii="Arial" w:hAnsi="Arial" w:cs="Arial"/>
          <w:lang w:val="de-DE"/>
        </w:rPr>
        <w:t>beinhalten:</w:t>
      </w:r>
    </w:p>
    <w:p w14:paraId="056B768F" w14:textId="77777777" w:rsidR="004B3FA1" w:rsidRDefault="004B3FA1" w:rsidP="004B3FA1">
      <w:pPr>
        <w:pStyle w:val="Listenabsatz"/>
        <w:numPr>
          <w:ilvl w:val="0"/>
          <w:numId w:val="31"/>
        </w:numPr>
        <w:spacing w:after="160" w:line="360" w:lineRule="auto"/>
        <w:jc w:val="both"/>
        <w:rPr>
          <w:rFonts w:ascii="Arial" w:hAnsi="Arial" w:cs="Arial"/>
        </w:rPr>
      </w:pPr>
      <w:r>
        <w:rPr>
          <w:rFonts w:ascii="Arial" w:hAnsi="Arial" w:cs="Arial"/>
        </w:rPr>
        <w:t>Zweck der Lernvereinbarung,</w:t>
      </w:r>
    </w:p>
    <w:p w14:paraId="06AFF829"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Information über die Lernmobilität: Bildungsbereich, Aktivitätsart, Form der Aktivität (physisch, virtuell oder blended), Start- und Enddatum,</w:t>
      </w:r>
    </w:p>
    <w:p w14:paraId="27CFF6D1" w14:textId="77777777" w:rsidR="004B3FA1" w:rsidRDefault="004B3FA1" w:rsidP="004B3FA1">
      <w:pPr>
        <w:pStyle w:val="Listenabsatz"/>
        <w:numPr>
          <w:ilvl w:val="0"/>
          <w:numId w:val="31"/>
        </w:numPr>
        <w:spacing w:after="160" w:line="360" w:lineRule="auto"/>
        <w:jc w:val="both"/>
        <w:rPr>
          <w:rFonts w:ascii="Arial" w:hAnsi="Arial" w:cs="Arial"/>
        </w:rPr>
      </w:pPr>
      <w:r>
        <w:rPr>
          <w:rFonts w:ascii="Arial" w:hAnsi="Arial" w:cs="Arial"/>
        </w:rPr>
        <w:t>Parteien der Lernvereinbarung,</w:t>
      </w:r>
    </w:p>
    <w:p w14:paraId="703C730F"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 xml:space="preserve">Lernkontext, den der Teilnehmer </w:t>
      </w:r>
      <w:r>
        <w:rPr>
          <w:rFonts w:ascii="Arial" w:hAnsi="Arial" w:cs="Arial"/>
          <w:lang w:val="de-DE"/>
        </w:rPr>
        <w:t>bzw.</w:t>
      </w:r>
      <w:r w:rsidRPr="00535157">
        <w:rPr>
          <w:rFonts w:ascii="Arial" w:hAnsi="Arial" w:cs="Arial"/>
          <w:lang w:val="de-DE"/>
        </w:rPr>
        <w:t xml:space="preserve"> die Teilnehmerin bei der entsendenden Organisation durchläuft (im Falle von Lernenden) oder zum gegenwärtigen Beruf (im Falle von Personal),</w:t>
      </w:r>
    </w:p>
    <w:p w14:paraId="5A16FD0F" w14:textId="77777777" w:rsidR="004B3FA1" w:rsidRDefault="004B3FA1" w:rsidP="004B3FA1">
      <w:pPr>
        <w:pStyle w:val="Listenabsatz"/>
        <w:numPr>
          <w:ilvl w:val="0"/>
          <w:numId w:val="31"/>
        </w:numPr>
        <w:spacing w:after="160" w:line="360" w:lineRule="auto"/>
        <w:jc w:val="both"/>
        <w:rPr>
          <w:rFonts w:ascii="Arial" w:hAnsi="Arial" w:cs="Arial"/>
        </w:rPr>
      </w:pPr>
      <w:r>
        <w:rPr>
          <w:rFonts w:ascii="Arial" w:hAnsi="Arial" w:cs="Arial"/>
        </w:rPr>
        <w:t>Beschreibung der erwarteten Lernergebnisse,</w:t>
      </w:r>
    </w:p>
    <w:p w14:paraId="3EF716F8"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 xml:space="preserve">Lernprogramm und Aufgaben des Teilnehmers </w:t>
      </w:r>
      <w:r>
        <w:rPr>
          <w:rFonts w:ascii="Arial" w:hAnsi="Arial" w:cs="Arial"/>
          <w:lang w:val="de-DE"/>
        </w:rPr>
        <w:t>bzw.</w:t>
      </w:r>
      <w:r w:rsidRPr="00535157">
        <w:rPr>
          <w:rFonts w:ascii="Arial" w:hAnsi="Arial" w:cs="Arial"/>
          <w:lang w:val="de-DE"/>
        </w:rPr>
        <w:t xml:space="preserve"> der Teilnehmerin in der aufnehmenden Organisation</w:t>
      </w:r>
    </w:p>
    <w:p w14:paraId="2838FEDD"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Angaben zum Monitoring, Mentoring und Unterstützung während der Aktivität sowie den verantwortlichen Personen in der Organisation und bei der aufnehmenden Organisation,</w:t>
      </w:r>
    </w:p>
    <w:p w14:paraId="2D9624CD"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Beschreibungen des Formats, der Kriterien und Verfahren der Bewertung der Lernergebnisse,</w:t>
      </w:r>
    </w:p>
    <w:p w14:paraId="740E8F02"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Beschreibungen der Bedingungen und Prozesse der Anerkennung der Lernergebnisse sowie die Dokumente, die von der Organisation und der aufnehmenden Organisation erstellt werden müssen, um den vollständigen Abschluss der Lernergebnisse zu belegen,</w:t>
      </w:r>
    </w:p>
    <w:p w14:paraId="6D9124F4" w14:textId="77777777" w:rsidR="004B3FA1" w:rsidRPr="00535157"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 xml:space="preserve">Im Falle von Mobilität von Lernenden Informationen darüber, wie die nach Ende der Mobilitätsphase und Rückkehr die Integration der Lernenden in die Organisation gewährleistet wird, </w:t>
      </w:r>
    </w:p>
    <w:p w14:paraId="74438DC3" w14:textId="77777777" w:rsidR="004B3FA1" w:rsidRDefault="004B3FA1" w:rsidP="004B3FA1">
      <w:pPr>
        <w:pStyle w:val="Listenabsatz"/>
        <w:numPr>
          <w:ilvl w:val="0"/>
          <w:numId w:val="31"/>
        </w:numPr>
        <w:spacing w:after="160" w:line="360" w:lineRule="auto"/>
        <w:jc w:val="both"/>
        <w:rPr>
          <w:rFonts w:ascii="Arial" w:hAnsi="Arial" w:cs="Arial"/>
          <w:lang w:val="de-DE"/>
        </w:rPr>
      </w:pPr>
      <w:r w:rsidRPr="00535157">
        <w:rPr>
          <w:rFonts w:ascii="Arial" w:hAnsi="Arial" w:cs="Arial"/>
          <w:lang w:val="de-DE"/>
        </w:rPr>
        <w:t xml:space="preserve">Unterschriften: Die Lernvereinbarung ist von drei Parteien zu unterzeichnen: dem Teilnehmer </w:t>
      </w:r>
      <w:r>
        <w:rPr>
          <w:rFonts w:ascii="Arial" w:hAnsi="Arial" w:cs="Arial"/>
          <w:lang w:val="de-DE"/>
        </w:rPr>
        <w:t>bzw.</w:t>
      </w:r>
      <w:r w:rsidRPr="00535157">
        <w:rPr>
          <w:rFonts w:ascii="Arial" w:hAnsi="Arial" w:cs="Arial"/>
          <w:lang w:val="de-DE"/>
        </w:rPr>
        <w:t xml:space="preserve"> die Teilnehmerin (oder den Erziehungsberechtigten), der entsendenden Organisation und der aufnehmenden Organisation.</w:t>
      </w:r>
    </w:p>
    <w:p w14:paraId="1408B23A" w14:textId="77777777" w:rsidR="005C6ED6" w:rsidRPr="00F11CE4" w:rsidRDefault="005C6ED6" w:rsidP="005C6ED6">
      <w:pPr>
        <w:pStyle w:val="Listenabsatz"/>
        <w:suppressAutoHyphens/>
        <w:spacing w:line="276" w:lineRule="auto"/>
        <w:jc w:val="both"/>
        <w:rPr>
          <w:rFonts w:eastAsia="Calibri" w:cstheme="minorHAnsi"/>
          <w:iCs/>
          <w:sz w:val="24"/>
          <w:szCs w:val="24"/>
          <w:lang w:val="de-DE" w:eastAsia="ar-SA"/>
        </w:rPr>
      </w:pPr>
    </w:p>
    <w:p w14:paraId="6A2D7071" w14:textId="77777777" w:rsidR="00F10A06" w:rsidRPr="00F11CE4" w:rsidRDefault="00F10A06" w:rsidP="005C6ED6">
      <w:pPr>
        <w:pStyle w:val="Listenabsatz"/>
        <w:suppressAutoHyphens/>
        <w:spacing w:line="276" w:lineRule="auto"/>
        <w:jc w:val="both"/>
        <w:rPr>
          <w:rFonts w:eastAsia="Calibri" w:cstheme="minorHAnsi"/>
          <w:iCs/>
          <w:sz w:val="24"/>
          <w:szCs w:val="24"/>
          <w:lang w:val="de-DE" w:eastAsia="ar-SA"/>
        </w:rPr>
      </w:pPr>
    </w:p>
    <w:sectPr w:rsidR="00F10A06" w:rsidRPr="00F11CE4" w:rsidSect="004B3FA1">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19AA61" w14:textId="77777777" w:rsidR="004B3FA1" w:rsidRDefault="004B3FA1" w:rsidP="004B3FA1">
      <w:r>
        <w:separator/>
      </w:r>
    </w:p>
  </w:endnote>
  <w:endnote w:type="continuationSeparator" w:id="0">
    <w:p w14:paraId="7291A874" w14:textId="77777777" w:rsidR="004B3FA1" w:rsidRDefault="004B3FA1" w:rsidP="004B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EE7F6" w14:textId="77777777" w:rsidR="004B3FA1" w:rsidRDefault="004B3FA1">
    <w:pPr>
      <w:pStyle w:val="Fuzeile"/>
      <w:framePr w:wrap="around" w:vAnchor="text" w:hAnchor="margin" w:xAlign="right" w:y="1"/>
      <w:rPr>
        <w:rStyle w:val="Seitenzahl"/>
        <w:szCs w:val="24"/>
      </w:rPr>
    </w:pPr>
    <w:r>
      <w:rPr>
        <w:rStyle w:val="Seitenzahl"/>
        <w:szCs w:val="24"/>
      </w:rPr>
      <w:fldChar w:fldCharType="begin"/>
    </w:r>
    <w:r>
      <w:rPr>
        <w:rStyle w:val="Seitenzahl"/>
        <w:szCs w:val="24"/>
      </w:rPr>
      <w:instrText xml:space="preserve">PAGE  </w:instrText>
    </w:r>
    <w:r>
      <w:rPr>
        <w:rStyle w:val="Seitenzahl"/>
        <w:szCs w:val="24"/>
      </w:rPr>
      <w:fldChar w:fldCharType="separate"/>
    </w:r>
    <w:r>
      <w:rPr>
        <w:rStyle w:val="Seitenzahl"/>
        <w:noProof/>
        <w:szCs w:val="24"/>
      </w:rPr>
      <w:t>1</w:t>
    </w:r>
    <w:r>
      <w:rPr>
        <w:rStyle w:val="Seitenzahl"/>
        <w:szCs w:val="24"/>
      </w:rPr>
      <w:fldChar w:fldCharType="end"/>
    </w:r>
  </w:p>
  <w:p w14:paraId="7EB5989D" w14:textId="77777777" w:rsidR="004B3FA1" w:rsidRDefault="004B3FA1">
    <w:pPr>
      <w:pStyle w:val="Fuzeil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817A2" w14:textId="7650EC58" w:rsidR="004B3FA1" w:rsidRPr="00220314" w:rsidRDefault="004B3FA1" w:rsidP="00220314">
    <w:pPr>
      <w:rPr>
        <w:rFonts w:ascii="Arial" w:hAnsi="Arial" w:cs="Arial"/>
        <w:lang w:val="de-DE"/>
      </w:rPr>
    </w:pPr>
    <w:r w:rsidRPr="00220314">
      <w:rPr>
        <w:rFonts w:ascii="Arial" w:hAnsi="Arial" w:cs="Arial"/>
        <w:sz w:val="16"/>
        <w:szCs w:val="16"/>
        <w:lang w:val="de-DE"/>
      </w:rPr>
      <w:t>© NA beim BIBB</w:t>
    </w:r>
    <w:r w:rsidR="005C6ED6">
      <w:rPr>
        <w:rFonts w:ascii="Arial" w:hAnsi="Arial" w:cs="Arial"/>
        <w:sz w:val="16"/>
        <w:szCs w:val="16"/>
        <w:lang w:val="de-DE"/>
      </w:rPr>
      <w:t xml:space="preserve">; </w:t>
    </w:r>
    <w:r w:rsidR="005C6ED6" w:rsidRPr="005C6ED6">
      <w:rPr>
        <w:rFonts w:ascii="Arial" w:hAnsi="Arial" w:cs="Arial"/>
        <w:sz w:val="16"/>
        <w:szCs w:val="16"/>
        <w:lang w:val="de-DE"/>
      </w:rPr>
      <w:t>F_2026_KA1 Anhang 6 TN Vereinbarung</w:t>
    </w:r>
    <w:r w:rsidR="009A2CE1">
      <w:rPr>
        <w:rFonts w:ascii="Arial" w:hAnsi="Arial" w:cs="Arial"/>
        <w:sz w:val="16"/>
        <w:szCs w:val="16"/>
        <w:lang w:val="de-DE"/>
      </w:rPr>
      <w:t xml:space="preserve"> V2</w:t>
    </w:r>
    <w:r w:rsidR="005C6ED6" w:rsidRPr="005C6ED6">
      <w:rPr>
        <w:rFonts w:ascii="Arial" w:hAnsi="Arial" w:cs="Arial"/>
        <w:sz w:val="16"/>
        <w:szCs w:val="16"/>
        <w:lang w:val="de-DE"/>
      </w:rPr>
      <w:t xml:space="preserve"> 2026</w:t>
    </w:r>
    <w:r w:rsidR="00F11CE4">
      <w:rPr>
        <w:rFonts w:ascii="Arial" w:hAnsi="Arial" w:cs="Arial"/>
        <w:sz w:val="16"/>
        <w:szCs w:val="16"/>
        <w:lang w:val="de-DE"/>
      </w:rPr>
      <w:t>0608</w:t>
    </w:r>
    <w:r w:rsidR="005C6ED6" w:rsidRPr="005C6ED6">
      <w:rPr>
        <w:rFonts w:ascii="Arial" w:hAnsi="Arial" w:cs="Arial"/>
        <w:sz w:val="16"/>
        <w:szCs w:val="16"/>
        <w:lang w:val="de-DE"/>
      </w:rPr>
      <w:t>.docx</w:t>
    </w:r>
    <w:r w:rsidRPr="005C6ED6">
      <w:rPr>
        <w:rFonts w:ascii="Arial" w:hAnsi="Arial" w:cs="Arial"/>
        <w:sz w:val="16"/>
        <w:szCs w:val="16"/>
        <w:lang w:val="de-DE"/>
      </w:rPr>
      <w:tab/>
    </w:r>
    <w:sdt>
      <w:sdtPr>
        <w:rPr>
          <w:rFonts w:ascii="Arial" w:hAnsi="Arial" w:cs="Arial"/>
          <w:sz w:val="16"/>
          <w:szCs w:val="16"/>
        </w:rPr>
        <w:id w:val="-1302374954"/>
        <w:docPartObj>
          <w:docPartGallery w:val="Page Numbers (Bottom of Page)"/>
          <w:docPartUnique/>
        </w:docPartObj>
      </w:sdtPr>
      <w:sdtEndPr/>
      <w:sdtContent>
        <w:r w:rsidRPr="005C6ED6">
          <w:rPr>
            <w:rFonts w:ascii="Arial" w:hAnsi="Arial" w:cs="Arial"/>
            <w:sz w:val="16"/>
            <w:szCs w:val="16"/>
            <w:lang w:val="de-DE"/>
          </w:rPr>
          <w:tab/>
        </w:r>
        <w:r w:rsidRPr="005C6ED6">
          <w:rPr>
            <w:rFonts w:ascii="Arial" w:hAnsi="Arial" w:cs="Arial"/>
            <w:sz w:val="16"/>
            <w:szCs w:val="16"/>
            <w:lang w:val="de-DE"/>
          </w:rPr>
          <w:tab/>
        </w:r>
        <w:r w:rsidR="009A2CE1">
          <w:rPr>
            <w:rFonts w:ascii="Arial" w:hAnsi="Arial" w:cs="Arial"/>
            <w:sz w:val="16"/>
            <w:szCs w:val="16"/>
            <w:lang w:val="de-DE"/>
          </w:rPr>
          <w:tab/>
        </w:r>
        <w:r w:rsidRPr="005C6ED6">
          <w:rPr>
            <w:rFonts w:ascii="Arial" w:hAnsi="Arial" w:cs="Arial"/>
            <w:sz w:val="16"/>
            <w:szCs w:val="16"/>
            <w:lang w:val="de-DE"/>
          </w:rPr>
          <w:t xml:space="preserve">Seite </w:t>
        </w:r>
        <w:r w:rsidRPr="005C6ED6">
          <w:rPr>
            <w:rFonts w:ascii="Arial" w:hAnsi="Arial" w:cs="Arial"/>
            <w:bCs/>
            <w:sz w:val="16"/>
            <w:szCs w:val="16"/>
          </w:rPr>
          <w:fldChar w:fldCharType="begin"/>
        </w:r>
        <w:r w:rsidRPr="005C6ED6">
          <w:rPr>
            <w:rFonts w:ascii="Arial" w:hAnsi="Arial" w:cs="Arial"/>
            <w:bCs/>
            <w:sz w:val="16"/>
            <w:szCs w:val="16"/>
            <w:lang w:val="de-DE"/>
          </w:rPr>
          <w:instrText xml:space="preserve"> PAGE  \* Arabic  \* MERGEFORMAT </w:instrText>
        </w:r>
        <w:r w:rsidRPr="005C6ED6">
          <w:rPr>
            <w:rFonts w:ascii="Arial" w:hAnsi="Arial" w:cs="Arial"/>
            <w:bCs/>
            <w:sz w:val="16"/>
            <w:szCs w:val="16"/>
          </w:rPr>
          <w:fldChar w:fldCharType="separate"/>
        </w:r>
        <w:r w:rsidRPr="005C6ED6">
          <w:rPr>
            <w:rFonts w:ascii="Arial" w:hAnsi="Arial" w:cs="Arial"/>
            <w:bCs/>
            <w:noProof/>
            <w:sz w:val="16"/>
            <w:szCs w:val="16"/>
            <w:lang w:val="de-DE"/>
          </w:rPr>
          <w:t>2</w:t>
        </w:r>
        <w:r w:rsidRPr="005C6ED6">
          <w:rPr>
            <w:rFonts w:ascii="Arial" w:hAnsi="Arial" w:cs="Arial"/>
            <w:bCs/>
            <w:sz w:val="16"/>
            <w:szCs w:val="16"/>
          </w:rPr>
          <w:fldChar w:fldCharType="end"/>
        </w:r>
        <w:r w:rsidRPr="005C6ED6">
          <w:rPr>
            <w:rFonts w:ascii="Arial" w:hAnsi="Arial" w:cs="Arial"/>
            <w:sz w:val="16"/>
            <w:szCs w:val="16"/>
            <w:lang w:val="de-DE"/>
          </w:rPr>
          <w:t xml:space="preserve"> von 9 </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619F1" w14:textId="77777777" w:rsidR="004B3FA1" w:rsidRPr="00220314" w:rsidRDefault="004B3FA1" w:rsidP="00220314">
    <w:pPr>
      <w:rPr>
        <w:rFonts w:ascii="Arial" w:hAnsi="Arial" w:cs="Arial"/>
        <w:lang w:val="de-DE"/>
      </w:rPr>
    </w:pPr>
    <w:bookmarkStart w:id="0" w:name="EinleitungEnde"/>
    <w:bookmarkEnd w:id="0"/>
    <w:r w:rsidRPr="00220314">
      <w:rPr>
        <w:rFonts w:ascii="Arial" w:hAnsi="Arial" w:cs="Arial"/>
        <w:sz w:val="16"/>
        <w:szCs w:val="16"/>
        <w:lang w:val="de-DE"/>
      </w:rPr>
      <w:t xml:space="preserve">© NA beim BIBB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90B1" w14:textId="77777777" w:rsidR="004B3FA1" w:rsidRDefault="004B3FA1" w:rsidP="004B3FA1">
      <w:r>
        <w:separator/>
      </w:r>
    </w:p>
  </w:footnote>
  <w:footnote w:type="continuationSeparator" w:id="0">
    <w:p w14:paraId="197D5EE8" w14:textId="77777777" w:rsidR="004B3FA1" w:rsidRDefault="004B3FA1" w:rsidP="004B3FA1">
      <w:r>
        <w:continuationSeparator/>
      </w:r>
    </w:p>
  </w:footnote>
  <w:footnote w:id="1">
    <w:p w14:paraId="1C2D942A" w14:textId="77777777" w:rsidR="004B3FA1" w:rsidRPr="00111115" w:rsidRDefault="004B3FA1" w:rsidP="004B3FA1">
      <w:pPr>
        <w:pStyle w:val="Funotentext"/>
        <w:ind w:left="0" w:firstLine="0"/>
        <w:rPr>
          <w:rFonts w:ascii="Arial" w:hAnsi="Arial" w:cs="Arial"/>
          <w:sz w:val="18"/>
          <w:szCs w:val="18"/>
          <w:lang w:val="de-DE"/>
        </w:rPr>
      </w:pPr>
      <w:r w:rsidRPr="00AB3DCA">
        <w:rPr>
          <w:rStyle w:val="Funotenzeichen"/>
          <w:rFonts w:eastAsiaTheme="majorEastAsia"/>
          <w:vertAlign w:val="superscript"/>
        </w:rPr>
        <w:footnoteRef/>
      </w:r>
      <w:r w:rsidRPr="00111115">
        <w:rPr>
          <w:rFonts w:ascii="Arial" w:hAnsi="Arial" w:cs="Arial"/>
          <w:sz w:val="18"/>
          <w:szCs w:val="18"/>
          <w:lang w:val="de-DE"/>
        </w:rPr>
        <w:t xml:space="preserve"> Für den Anhang dieser Vereinbarung ist die Vorlage von Dokumenten mit Originalunterschriften nicht zwingend erforderlich: Je nach nationaler Gesetzgebung können gescannte Kopien von Unterschriften und elektronische Signaturen akzeptiert werden.</w:t>
      </w:r>
    </w:p>
  </w:footnote>
  <w:footnote w:id="2">
    <w:p w14:paraId="1B99CB6E" w14:textId="77777777" w:rsidR="004B3FA1" w:rsidRPr="00F679A9" w:rsidRDefault="004B3FA1" w:rsidP="004B3FA1">
      <w:pPr>
        <w:pStyle w:val="Funotentext"/>
        <w:ind w:left="0" w:firstLine="0"/>
        <w:rPr>
          <w:rFonts w:asciiTheme="minorHAnsi" w:hAnsiTheme="minorHAnsi" w:cstheme="minorHAnsi"/>
          <w:lang w:val="de-DE"/>
        </w:rPr>
      </w:pPr>
      <w:r w:rsidRPr="0071378C">
        <w:rPr>
          <w:rStyle w:val="Funotenzeichen"/>
          <w:rFonts w:eastAsiaTheme="majorEastAsia"/>
          <w:vertAlign w:val="superscript"/>
        </w:rPr>
        <w:footnoteRef/>
      </w:r>
      <w:r w:rsidRPr="00F679A9">
        <w:rPr>
          <w:rFonts w:asciiTheme="minorHAnsi" w:hAnsiTheme="minorHAnsi" w:cstheme="minorHAnsi"/>
          <w:lang w:val="de-DE"/>
        </w:rPr>
        <w:t xml:space="preserve"> </w:t>
      </w:r>
      <w:r w:rsidRPr="00F679A9">
        <w:rPr>
          <w:rFonts w:asciiTheme="minorHAnsi" w:hAnsiTheme="minorHAnsi" w:cstheme="minorHAnsi"/>
          <w:sz w:val="16"/>
          <w:szCs w:val="16"/>
          <w:lang w:val="de-DE"/>
        </w:rPr>
        <w:t>Verordnung (EU) 2018/1725 des Europäischen Parlaments und des Rates vom 23. Oktober 2018 über den Schutz natürlicher Personen bei der Verarbeitung personenbezogener Daten durch die Organe, Einrichtungen, Ämter und Agenturen der Union sowie über den freien Datenverkehr und zur Aufhebung der Verordnung (EG) Nr. 45/2001 und des Beschlusses Nr. 1247/2002/EG.</w:t>
      </w:r>
      <w:r w:rsidRPr="00F679A9">
        <w:rPr>
          <w:rFonts w:asciiTheme="minorHAnsi" w:hAnsiTheme="minorHAnsi" w:cstheme="minorHAnsi"/>
          <w:lang w:val="de-DE"/>
        </w:rPr>
        <w:t xml:space="preserve"> </w:t>
      </w:r>
    </w:p>
    <w:p w14:paraId="761DE8F7" w14:textId="77777777" w:rsidR="004B3FA1" w:rsidRPr="00F679A9" w:rsidRDefault="004B3FA1" w:rsidP="004B3FA1">
      <w:pPr>
        <w:pStyle w:val="Funotentext"/>
        <w:rPr>
          <w:rFonts w:asciiTheme="minorHAnsi" w:hAnsiTheme="minorHAnsi" w:cstheme="minorHAnsi"/>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0BDCE" w14:textId="77777777" w:rsidR="002B496C" w:rsidRDefault="002B496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F39CC" w14:textId="77777777" w:rsidR="004B3FA1" w:rsidRPr="00220314" w:rsidRDefault="004B3FA1" w:rsidP="00220314">
    <w:pPr>
      <w:pStyle w:val="Listenabsatz"/>
      <w:ind w:left="0"/>
      <w:rPr>
        <w:rFonts w:ascii="Arial" w:hAnsi="Arial" w:cs="Arial"/>
        <w:sz w:val="16"/>
        <w:szCs w:val="16"/>
        <w:lang w:val="de-DE"/>
      </w:rPr>
    </w:pPr>
    <w:r w:rsidRPr="00220314">
      <w:rPr>
        <w:rFonts w:ascii="Arial" w:hAnsi="Arial" w:cs="Arial"/>
        <w:sz w:val="16"/>
        <w:szCs w:val="16"/>
        <w:lang w:val="de-DE"/>
      </w:rPr>
      <w:t>Erasmus+ Teilnehmenden-Vereinbarung für individuelle Mobilität 202</w:t>
    </w:r>
    <w:r>
      <w:rPr>
        <w:rFonts w:ascii="Arial" w:hAnsi="Arial" w:cs="Arial"/>
        <w:sz w:val="16"/>
        <w:szCs w:val="16"/>
        <w:lang w:val="de-DE"/>
      </w:rPr>
      <w:t>6</w:t>
    </w:r>
  </w:p>
  <w:p w14:paraId="4FD940DE" w14:textId="4A8D7A2F" w:rsidR="004B3FA1" w:rsidRDefault="004B3FA1" w:rsidP="00220314">
    <w:pPr>
      <w:pStyle w:val="Kopfzeile"/>
      <w:pBdr>
        <w:bottom w:val="single" w:sz="4" w:space="1" w:color="auto"/>
      </w:pBdr>
      <w:rPr>
        <w:rFonts w:ascii="Arial" w:hAnsi="Arial" w:cs="Arial"/>
        <w:sz w:val="18"/>
        <w:szCs w:val="18"/>
        <w:u w:val="single"/>
      </w:rPr>
    </w:pPr>
    <w:r>
      <w:rPr>
        <w:rFonts w:ascii="Arial" w:hAnsi="Arial" w:cs="Arial"/>
        <w:sz w:val="16"/>
        <w:szCs w:val="16"/>
      </w:rPr>
      <w:t xml:space="preserve">Version </w:t>
    </w:r>
    <w:r w:rsidR="009A2CE1">
      <w:rPr>
        <w:rFonts w:ascii="Arial" w:hAnsi="Arial" w:cs="Arial"/>
        <w:sz w:val="16"/>
        <w:szCs w:val="16"/>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F3874" w14:textId="77777777" w:rsidR="004B3FA1" w:rsidRPr="00435328" w:rsidRDefault="004B3FA1" w:rsidP="00435328">
    <w:pPr>
      <w:pStyle w:val="Listenabsatz"/>
      <w:ind w:left="0"/>
      <w:rPr>
        <w:rFonts w:ascii="Arial" w:hAnsi="Arial" w:cs="Arial"/>
        <w:sz w:val="16"/>
        <w:szCs w:val="16"/>
        <w:lang w:val="de-DE"/>
      </w:rPr>
    </w:pPr>
    <w:r>
      <w:rPr>
        <w:rFonts w:ascii="Arial" w:hAnsi="Arial" w:cs="Arial"/>
        <w:b/>
        <w:noProof/>
        <w:sz w:val="16"/>
        <w:szCs w:val="16"/>
        <w:lang w:eastAsia="de-DE"/>
      </w:rPr>
      <w:drawing>
        <wp:anchor distT="0" distB="0" distL="114300" distR="114300" simplePos="0" relativeHeight="251659264" behindDoc="0" locked="0" layoutInCell="1" allowOverlap="1" wp14:anchorId="07A34C55" wp14:editId="1EB41E31">
          <wp:simplePos x="0" y="0"/>
          <wp:positionH relativeFrom="column">
            <wp:posOffset>4594225</wp:posOffset>
          </wp:positionH>
          <wp:positionV relativeFrom="paragraph">
            <wp:posOffset>-207645</wp:posOffset>
          </wp:positionV>
          <wp:extent cx="1795780" cy="514350"/>
          <wp:effectExtent l="0" t="0" r="0" b="0"/>
          <wp:wrapSquare wrapText="bothSides"/>
          <wp:docPr id="11" name="Bild 1" descr="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EU flag-Erasmus+_vect_P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5780" cy="514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328">
      <w:rPr>
        <w:rFonts w:ascii="Arial" w:hAnsi="Arial" w:cs="Arial"/>
        <w:sz w:val="16"/>
        <w:szCs w:val="16"/>
        <w:lang w:val="de-DE"/>
      </w:rPr>
      <w:t>Erasmus+ Teilnehmenden-Vereinbarung für individuelle Mobilität 202</w:t>
    </w:r>
    <w:r>
      <w:rPr>
        <w:rFonts w:ascii="Arial" w:hAnsi="Arial" w:cs="Arial"/>
        <w:sz w:val="16"/>
        <w:szCs w:val="16"/>
        <w:lang w:val="de-DE"/>
      </w:rPr>
      <w:t>6</w:t>
    </w:r>
  </w:p>
  <w:p w14:paraId="23C58A64" w14:textId="3C1ECFD4" w:rsidR="004B3FA1" w:rsidRPr="00905F07" w:rsidRDefault="004B3FA1" w:rsidP="00B2155C">
    <w:pPr>
      <w:pStyle w:val="Kopfzeile"/>
      <w:rPr>
        <w:rFonts w:ascii="Arial Narrow" w:hAnsi="Arial Narrow" w:cs="Arial"/>
        <w:sz w:val="18"/>
        <w:szCs w:val="18"/>
        <w:u w:val="single"/>
        <w:lang w:val="en-GB"/>
      </w:rPr>
    </w:pPr>
    <w:r>
      <w:rPr>
        <w:rFonts w:ascii="Arial" w:hAnsi="Arial" w:cs="Arial"/>
        <w:sz w:val="16"/>
        <w:szCs w:val="16"/>
      </w:rPr>
      <w:t xml:space="preserve">Version </w:t>
    </w:r>
    <w:r w:rsidR="002B496C">
      <w:rPr>
        <w:rFonts w:ascii="Arial" w:hAnsi="Arial" w:cs="Arial"/>
        <w:sz w:val="16"/>
        <w:szCs w:val="16"/>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2" w15:restartNumberingAfterBreak="0">
    <w:nsid w:val="FFFFFFFB"/>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3" w15:restartNumberingAfterBreak="0">
    <w:nsid w:val="0217987B"/>
    <w:multiLevelType w:val="multilevel"/>
    <w:tmpl w:val="FFFFFFFF"/>
    <w:lvl w:ilvl="0">
      <w:start w:val="1"/>
      <w:numFmt w:val="lowerLetter"/>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5" w15:restartNumberingAfterBreak="0">
    <w:nsid w:val="05F53B8D"/>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6" w15:restartNumberingAfterBreak="0">
    <w:nsid w:val="08E273FB"/>
    <w:multiLevelType w:val="hybridMultilevel"/>
    <w:tmpl w:val="5CC8D9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8"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15:restartNumberingAfterBreak="0">
    <w:nsid w:val="0A273DEA"/>
    <w:multiLevelType w:val="hybridMultilevel"/>
    <w:tmpl w:val="70303F3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29EE4294"/>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4" w15:restartNumberingAfterBreak="0">
    <w:nsid w:val="2C0860A6"/>
    <w:multiLevelType w:val="hybridMultilevel"/>
    <w:tmpl w:val="065EA1B0"/>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5" w15:restartNumberingAfterBreak="0">
    <w:nsid w:val="2CD51D27"/>
    <w:multiLevelType w:val="hybridMultilevel"/>
    <w:tmpl w:val="17765ADC"/>
    <w:lvl w:ilvl="0" w:tplc="0B38BF8C">
      <w:numFmt w:val="bullet"/>
      <w:lvlText w:val="-"/>
      <w:lvlJc w:val="left"/>
      <w:pPr>
        <w:ind w:left="1068" w:hanging="360"/>
      </w:pPr>
      <w:rPr>
        <w:rFonts w:ascii="Calibri" w:eastAsia="Calibr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6"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F9339D"/>
    <w:multiLevelType w:val="hybridMultilevel"/>
    <w:tmpl w:val="84B477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93B3EE6"/>
    <w:multiLevelType w:val="multilevel"/>
    <w:tmpl w:val="8A76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20" w15:restartNumberingAfterBreak="0">
    <w:nsid w:val="48C61599"/>
    <w:multiLevelType w:val="hybridMultilevel"/>
    <w:tmpl w:val="73E20680"/>
    <w:lvl w:ilvl="0" w:tplc="080C000F">
      <w:start w:val="1"/>
      <w:numFmt w:val="decimal"/>
      <w:lvlText w:val="%1."/>
      <w:lvlJc w:val="left"/>
      <w:pPr>
        <w:ind w:left="1287" w:hanging="360"/>
      </w:pPr>
    </w:lvl>
    <w:lvl w:ilvl="1" w:tplc="080C0019" w:tentative="1">
      <w:start w:val="1"/>
      <w:numFmt w:val="lowerLetter"/>
      <w:lvlText w:val="%2."/>
      <w:lvlJc w:val="left"/>
      <w:pPr>
        <w:ind w:left="2007" w:hanging="360"/>
      </w:pPr>
    </w:lvl>
    <w:lvl w:ilvl="2" w:tplc="080C001B" w:tentative="1">
      <w:start w:val="1"/>
      <w:numFmt w:val="lowerRoman"/>
      <w:lvlText w:val="%3."/>
      <w:lvlJc w:val="right"/>
      <w:pPr>
        <w:ind w:left="2727" w:hanging="180"/>
      </w:pPr>
    </w:lvl>
    <w:lvl w:ilvl="3" w:tplc="080C000F" w:tentative="1">
      <w:start w:val="1"/>
      <w:numFmt w:val="decimal"/>
      <w:lvlText w:val="%4."/>
      <w:lvlJc w:val="left"/>
      <w:pPr>
        <w:ind w:left="3447" w:hanging="360"/>
      </w:pPr>
    </w:lvl>
    <w:lvl w:ilvl="4" w:tplc="080C0019" w:tentative="1">
      <w:start w:val="1"/>
      <w:numFmt w:val="lowerLetter"/>
      <w:lvlText w:val="%5."/>
      <w:lvlJc w:val="left"/>
      <w:pPr>
        <w:ind w:left="4167" w:hanging="360"/>
      </w:pPr>
    </w:lvl>
    <w:lvl w:ilvl="5" w:tplc="080C001B" w:tentative="1">
      <w:start w:val="1"/>
      <w:numFmt w:val="lowerRoman"/>
      <w:lvlText w:val="%6."/>
      <w:lvlJc w:val="right"/>
      <w:pPr>
        <w:ind w:left="4887" w:hanging="180"/>
      </w:pPr>
    </w:lvl>
    <w:lvl w:ilvl="6" w:tplc="080C000F" w:tentative="1">
      <w:start w:val="1"/>
      <w:numFmt w:val="decimal"/>
      <w:lvlText w:val="%7."/>
      <w:lvlJc w:val="left"/>
      <w:pPr>
        <w:ind w:left="5607" w:hanging="360"/>
      </w:pPr>
    </w:lvl>
    <w:lvl w:ilvl="7" w:tplc="080C0019" w:tentative="1">
      <w:start w:val="1"/>
      <w:numFmt w:val="lowerLetter"/>
      <w:lvlText w:val="%8."/>
      <w:lvlJc w:val="left"/>
      <w:pPr>
        <w:ind w:left="6327" w:hanging="360"/>
      </w:pPr>
    </w:lvl>
    <w:lvl w:ilvl="8" w:tplc="080C001B" w:tentative="1">
      <w:start w:val="1"/>
      <w:numFmt w:val="lowerRoman"/>
      <w:lvlText w:val="%9."/>
      <w:lvlJc w:val="right"/>
      <w:pPr>
        <w:ind w:left="7047" w:hanging="180"/>
      </w:pPr>
    </w:lvl>
  </w:abstractNum>
  <w:abstractNum w:abstractNumId="21" w15:restartNumberingAfterBreak="0">
    <w:nsid w:val="4A4163D0"/>
    <w:multiLevelType w:val="multilevel"/>
    <w:tmpl w:val="74881E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B9A0962"/>
    <w:multiLevelType w:val="hybridMultilevel"/>
    <w:tmpl w:val="F6AA9EC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D2D7C20"/>
    <w:multiLevelType w:val="hybridMultilevel"/>
    <w:tmpl w:val="D6C4B674"/>
    <w:lvl w:ilvl="0" w:tplc="002E51E4">
      <w:start w:val="1"/>
      <w:numFmt w:val="bullet"/>
      <w:lvlText w:val=""/>
      <w:lvlJc w:val="left"/>
      <w:pPr>
        <w:tabs>
          <w:tab w:val="num" w:pos="360"/>
        </w:tabs>
        <w:ind w:left="360" w:hanging="360"/>
      </w:pPr>
      <w:rPr>
        <w:rFonts w:ascii="Wingdings" w:hAnsi="Wingdings" w:hint="default"/>
        <w:color w:val="4AA55B"/>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B369A9"/>
    <w:multiLevelType w:val="multilevel"/>
    <w:tmpl w:val="F1C80A26"/>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25" w15:restartNumberingAfterBreak="0">
    <w:nsid w:val="654D1458"/>
    <w:multiLevelType w:val="hybridMultilevel"/>
    <w:tmpl w:val="5F886FAE"/>
    <w:lvl w:ilvl="0" w:tplc="080C0017">
      <w:start w:val="1"/>
      <w:numFmt w:val="lowerLetter"/>
      <w:lvlText w:val="%1)"/>
      <w:lvlJc w:val="left"/>
      <w:pPr>
        <w:ind w:left="1647" w:hanging="360"/>
      </w:pPr>
    </w:lvl>
    <w:lvl w:ilvl="1" w:tplc="080C0019" w:tentative="1">
      <w:start w:val="1"/>
      <w:numFmt w:val="lowerLetter"/>
      <w:lvlText w:val="%2."/>
      <w:lvlJc w:val="left"/>
      <w:pPr>
        <w:ind w:left="2367" w:hanging="360"/>
      </w:pPr>
    </w:lvl>
    <w:lvl w:ilvl="2" w:tplc="080C001B" w:tentative="1">
      <w:start w:val="1"/>
      <w:numFmt w:val="lowerRoman"/>
      <w:lvlText w:val="%3."/>
      <w:lvlJc w:val="right"/>
      <w:pPr>
        <w:ind w:left="3087" w:hanging="180"/>
      </w:pPr>
    </w:lvl>
    <w:lvl w:ilvl="3" w:tplc="080C000F" w:tentative="1">
      <w:start w:val="1"/>
      <w:numFmt w:val="decimal"/>
      <w:lvlText w:val="%4."/>
      <w:lvlJc w:val="left"/>
      <w:pPr>
        <w:ind w:left="3807" w:hanging="360"/>
      </w:pPr>
    </w:lvl>
    <w:lvl w:ilvl="4" w:tplc="080C0019" w:tentative="1">
      <w:start w:val="1"/>
      <w:numFmt w:val="lowerLetter"/>
      <w:lvlText w:val="%5."/>
      <w:lvlJc w:val="left"/>
      <w:pPr>
        <w:ind w:left="4527" w:hanging="360"/>
      </w:pPr>
    </w:lvl>
    <w:lvl w:ilvl="5" w:tplc="080C001B" w:tentative="1">
      <w:start w:val="1"/>
      <w:numFmt w:val="lowerRoman"/>
      <w:lvlText w:val="%6."/>
      <w:lvlJc w:val="right"/>
      <w:pPr>
        <w:ind w:left="5247" w:hanging="180"/>
      </w:pPr>
    </w:lvl>
    <w:lvl w:ilvl="6" w:tplc="080C000F" w:tentative="1">
      <w:start w:val="1"/>
      <w:numFmt w:val="decimal"/>
      <w:lvlText w:val="%7."/>
      <w:lvlJc w:val="left"/>
      <w:pPr>
        <w:ind w:left="5967" w:hanging="360"/>
      </w:pPr>
    </w:lvl>
    <w:lvl w:ilvl="7" w:tplc="080C0019" w:tentative="1">
      <w:start w:val="1"/>
      <w:numFmt w:val="lowerLetter"/>
      <w:lvlText w:val="%8."/>
      <w:lvlJc w:val="left"/>
      <w:pPr>
        <w:ind w:left="6687" w:hanging="360"/>
      </w:pPr>
    </w:lvl>
    <w:lvl w:ilvl="8" w:tplc="080C001B" w:tentative="1">
      <w:start w:val="1"/>
      <w:numFmt w:val="lowerRoman"/>
      <w:lvlText w:val="%9."/>
      <w:lvlJc w:val="right"/>
      <w:pPr>
        <w:ind w:left="7407" w:hanging="180"/>
      </w:pPr>
    </w:lvl>
  </w:abstractNum>
  <w:abstractNum w:abstractNumId="26"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27" w15:restartNumberingAfterBreak="0">
    <w:nsid w:val="6A7B38D1"/>
    <w:multiLevelType w:val="multilevel"/>
    <w:tmpl w:val="C050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6F637308"/>
    <w:multiLevelType w:val="hybridMultilevel"/>
    <w:tmpl w:val="A1BAC7EC"/>
    <w:lvl w:ilvl="0" w:tplc="CCD81188">
      <w:start w:val="1"/>
      <w:numFmt w:val="bullet"/>
      <w:lvlText w:val=""/>
      <w:lvlJc w:val="left"/>
      <w:pPr>
        <w:ind w:left="360" w:hanging="360"/>
      </w:pPr>
      <w:rPr>
        <w:rFonts w:ascii="Wingdings" w:hAnsi="Wingdings" w:hint="default"/>
        <w:b w:val="0"/>
        <w:sz w:val="20"/>
        <w:szCs w:val="20"/>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02701599">
    <w:abstractNumId w:val="2"/>
  </w:num>
  <w:num w:numId="2" w16cid:durableId="516887676">
    <w:abstractNumId w:val="7"/>
  </w:num>
  <w:num w:numId="3" w16cid:durableId="1470131425">
    <w:abstractNumId w:val="10"/>
  </w:num>
  <w:num w:numId="4" w16cid:durableId="147641167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862712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698875">
    <w:abstractNumId w:val="16"/>
  </w:num>
  <w:num w:numId="7" w16cid:durableId="602493288">
    <w:abstractNumId w:val="11"/>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1675642560">
    <w:abstractNumId w:val="0"/>
  </w:num>
  <w:num w:numId="9" w16cid:durableId="1174109829">
    <w:abstractNumId w:val="11"/>
  </w:num>
  <w:num w:numId="10" w16cid:durableId="695010242">
    <w:abstractNumId w:val="1"/>
  </w:num>
  <w:num w:numId="11" w16cid:durableId="1955014668">
    <w:abstractNumId w:val="4"/>
  </w:num>
  <w:num w:numId="12" w16cid:durableId="1927615381">
    <w:abstractNumId w:val="14"/>
  </w:num>
  <w:num w:numId="13" w16cid:durableId="144316877">
    <w:abstractNumId w:val="19"/>
  </w:num>
  <w:num w:numId="14" w16cid:durableId="1180705576">
    <w:abstractNumId w:val="6"/>
  </w:num>
  <w:num w:numId="15" w16cid:durableId="1347438994">
    <w:abstractNumId w:val="23"/>
  </w:num>
  <w:num w:numId="16" w16cid:durableId="1193377268">
    <w:abstractNumId w:val="5"/>
  </w:num>
  <w:num w:numId="17" w16cid:durableId="341981167">
    <w:abstractNumId w:val="13"/>
  </w:num>
  <w:num w:numId="18" w16cid:durableId="1739014520">
    <w:abstractNumId w:val="24"/>
  </w:num>
  <w:num w:numId="19" w16cid:durableId="1046027901">
    <w:abstractNumId w:val="28"/>
  </w:num>
  <w:num w:numId="20" w16cid:durableId="1085301752">
    <w:abstractNumId w:val="12"/>
  </w:num>
  <w:num w:numId="21" w16cid:durableId="1473056281">
    <w:abstractNumId w:val="22"/>
  </w:num>
  <w:num w:numId="22" w16cid:durableId="1488207924">
    <w:abstractNumId w:val="20"/>
  </w:num>
  <w:num w:numId="23" w16cid:durableId="1702897974">
    <w:abstractNumId w:val="21"/>
  </w:num>
  <w:num w:numId="24" w16cid:durableId="719861629">
    <w:abstractNumId w:val="25"/>
  </w:num>
  <w:num w:numId="25" w16cid:durableId="1200707857">
    <w:abstractNumId w:val="3"/>
  </w:num>
  <w:num w:numId="26" w16cid:durableId="2095272458">
    <w:abstractNumId w:val="29"/>
  </w:num>
  <w:num w:numId="27" w16cid:durableId="913778728">
    <w:abstractNumId w:val="15"/>
  </w:num>
  <w:num w:numId="28" w16cid:durableId="378163892">
    <w:abstractNumId w:val="9"/>
  </w:num>
  <w:num w:numId="29" w16cid:durableId="584581369">
    <w:abstractNumId w:val="18"/>
  </w:num>
  <w:num w:numId="30" w16cid:durableId="1725719828">
    <w:abstractNumId w:val="27"/>
  </w:num>
  <w:num w:numId="31" w16cid:durableId="20585112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FA1"/>
    <w:rsid w:val="00003A7E"/>
    <w:rsid w:val="0010526E"/>
    <w:rsid w:val="0011298A"/>
    <w:rsid w:val="00147E26"/>
    <w:rsid w:val="001A6428"/>
    <w:rsid w:val="001C2B43"/>
    <w:rsid w:val="002B496C"/>
    <w:rsid w:val="00300E6D"/>
    <w:rsid w:val="003978DB"/>
    <w:rsid w:val="00426DD5"/>
    <w:rsid w:val="00456DA6"/>
    <w:rsid w:val="004826DA"/>
    <w:rsid w:val="004B3FA1"/>
    <w:rsid w:val="00546B33"/>
    <w:rsid w:val="00571653"/>
    <w:rsid w:val="005773F9"/>
    <w:rsid w:val="005C6ED6"/>
    <w:rsid w:val="00602A8F"/>
    <w:rsid w:val="0075506E"/>
    <w:rsid w:val="00771727"/>
    <w:rsid w:val="00851C9C"/>
    <w:rsid w:val="009A2CE1"/>
    <w:rsid w:val="00A87E82"/>
    <w:rsid w:val="00AB765C"/>
    <w:rsid w:val="00B21593"/>
    <w:rsid w:val="00BA3C2C"/>
    <w:rsid w:val="00BA3CDE"/>
    <w:rsid w:val="00BE5242"/>
    <w:rsid w:val="00C3412D"/>
    <w:rsid w:val="00CA2B35"/>
    <w:rsid w:val="00D03AE0"/>
    <w:rsid w:val="00EB2C8E"/>
    <w:rsid w:val="00F10A06"/>
    <w:rsid w:val="00F11CE4"/>
    <w:rsid w:val="00F848BF"/>
    <w:rsid w:val="00FE416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35649925"/>
  <w15:chartTrackingRefBased/>
  <w15:docId w15:val="{173B3C1E-E1E9-4443-9194-90ABA9AA0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3FA1"/>
    <w:pPr>
      <w:spacing w:after="0" w:line="240" w:lineRule="auto"/>
    </w:pPr>
    <w:rPr>
      <w:rFonts w:ascii="Times New Roman" w:eastAsia="Times New Roman" w:hAnsi="Times New Roman" w:cs="Times New Roman"/>
      <w:snapToGrid w:val="0"/>
      <w:kern w:val="0"/>
      <w:sz w:val="20"/>
      <w:szCs w:val="20"/>
      <w:lang w:val="fr-FR" w:eastAsia="en-GB"/>
      <w14:ligatures w14:val="none"/>
    </w:rPr>
  </w:style>
  <w:style w:type="paragraph" w:styleId="berschrift1">
    <w:name w:val="heading 1"/>
    <w:basedOn w:val="Standard"/>
    <w:next w:val="Standard"/>
    <w:link w:val="berschrift1Zchn"/>
    <w:qFormat/>
    <w:rsid w:val="004B3F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4B3F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nhideWhenUsed/>
    <w:qFormat/>
    <w:rsid w:val="004B3FA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unhideWhenUsed/>
    <w:qFormat/>
    <w:rsid w:val="004B3FA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nhideWhenUsed/>
    <w:qFormat/>
    <w:rsid w:val="004B3FA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nhideWhenUsed/>
    <w:qFormat/>
    <w:rsid w:val="004B3FA1"/>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nhideWhenUsed/>
    <w:qFormat/>
    <w:rsid w:val="004B3FA1"/>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nhideWhenUsed/>
    <w:qFormat/>
    <w:rsid w:val="004B3FA1"/>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nhideWhenUsed/>
    <w:qFormat/>
    <w:rsid w:val="004B3FA1"/>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B3FA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B3FA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B3FA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rsid w:val="004B3FA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B3FA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B3FA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B3FA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B3FA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B3FA1"/>
    <w:rPr>
      <w:rFonts w:eastAsiaTheme="majorEastAsia" w:cstheme="majorBidi"/>
      <w:color w:val="272727" w:themeColor="text1" w:themeTint="D8"/>
    </w:rPr>
  </w:style>
  <w:style w:type="paragraph" w:styleId="Titel">
    <w:name w:val="Title"/>
    <w:basedOn w:val="Standard"/>
    <w:next w:val="Standard"/>
    <w:link w:val="TitelZchn"/>
    <w:qFormat/>
    <w:rsid w:val="004B3FA1"/>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B3FA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4B3FA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B3FA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B3FA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B3FA1"/>
    <w:rPr>
      <w:i/>
      <w:iCs/>
      <w:color w:val="404040" w:themeColor="text1" w:themeTint="BF"/>
    </w:rPr>
  </w:style>
  <w:style w:type="paragraph" w:styleId="Listenabsatz">
    <w:name w:val="List Paragraph"/>
    <w:basedOn w:val="Standard"/>
    <w:link w:val="ListenabsatzZchn"/>
    <w:uiPriority w:val="34"/>
    <w:qFormat/>
    <w:rsid w:val="004B3FA1"/>
    <w:pPr>
      <w:ind w:left="720"/>
      <w:contextualSpacing/>
    </w:pPr>
  </w:style>
  <w:style w:type="character" w:styleId="IntensiveHervorhebung">
    <w:name w:val="Intense Emphasis"/>
    <w:basedOn w:val="Absatz-Standardschriftart"/>
    <w:uiPriority w:val="21"/>
    <w:qFormat/>
    <w:rsid w:val="004B3FA1"/>
    <w:rPr>
      <w:i/>
      <w:iCs/>
      <w:color w:val="0F4761" w:themeColor="accent1" w:themeShade="BF"/>
    </w:rPr>
  </w:style>
  <w:style w:type="paragraph" w:styleId="IntensivesZitat">
    <w:name w:val="Intense Quote"/>
    <w:basedOn w:val="Standard"/>
    <w:next w:val="Standard"/>
    <w:link w:val="IntensivesZitatZchn"/>
    <w:uiPriority w:val="30"/>
    <w:qFormat/>
    <w:rsid w:val="004B3F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B3FA1"/>
    <w:rPr>
      <w:i/>
      <w:iCs/>
      <w:color w:val="0F4761" w:themeColor="accent1" w:themeShade="BF"/>
    </w:rPr>
  </w:style>
  <w:style w:type="character" w:styleId="IntensiverVerweis">
    <w:name w:val="Intense Reference"/>
    <w:basedOn w:val="Absatz-Standardschriftart"/>
    <w:uiPriority w:val="32"/>
    <w:qFormat/>
    <w:rsid w:val="004B3FA1"/>
    <w:rPr>
      <w:b/>
      <w:bCs/>
      <w:smallCaps/>
      <w:color w:val="0F4761" w:themeColor="accent1" w:themeShade="BF"/>
      <w:spacing w:val="5"/>
    </w:rPr>
  </w:style>
  <w:style w:type="paragraph" w:customStyle="1" w:styleId="Text1">
    <w:name w:val="Text 1"/>
    <w:basedOn w:val="Standard"/>
    <w:rsid w:val="004B3FA1"/>
    <w:pPr>
      <w:spacing w:after="240"/>
      <w:ind w:left="483"/>
      <w:jc w:val="both"/>
    </w:pPr>
    <w:rPr>
      <w:sz w:val="24"/>
    </w:rPr>
  </w:style>
  <w:style w:type="paragraph" w:customStyle="1" w:styleId="Text2">
    <w:name w:val="Text 2"/>
    <w:basedOn w:val="Standard"/>
    <w:rsid w:val="004B3FA1"/>
    <w:pPr>
      <w:tabs>
        <w:tab w:val="left" w:pos="2161"/>
      </w:tabs>
      <w:spacing w:after="240"/>
      <w:ind w:left="1077"/>
      <w:jc w:val="both"/>
    </w:pPr>
    <w:rPr>
      <w:sz w:val="24"/>
    </w:rPr>
  </w:style>
  <w:style w:type="paragraph" w:customStyle="1" w:styleId="Text3">
    <w:name w:val="Text 3"/>
    <w:basedOn w:val="Standard"/>
    <w:rsid w:val="004B3FA1"/>
    <w:pPr>
      <w:tabs>
        <w:tab w:val="left" w:pos="2302"/>
      </w:tabs>
      <w:spacing w:after="240"/>
      <w:ind w:left="1917"/>
      <w:jc w:val="both"/>
    </w:pPr>
    <w:rPr>
      <w:sz w:val="24"/>
    </w:rPr>
  </w:style>
  <w:style w:type="paragraph" w:customStyle="1" w:styleId="Text4">
    <w:name w:val="Text 4"/>
    <w:basedOn w:val="Standard"/>
    <w:rsid w:val="004B3FA1"/>
    <w:pPr>
      <w:spacing w:after="240"/>
      <w:ind w:left="2880"/>
      <w:jc w:val="both"/>
    </w:pPr>
    <w:rPr>
      <w:sz w:val="24"/>
    </w:rPr>
  </w:style>
  <w:style w:type="character" w:styleId="Funotenzeichen">
    <w:name w:val="footnote reference"/>
    <w:semiHidden/>
    <w:rsid w:val="004B3FA1"/>
    <w:rPr>
      <w:rFonts w:cs="Times New Roman"/>
    </w:rPr>
  </w:style>
  <w:style w:type="paragraph" w:styleId="Textkrper">
    <w:name w:val="Body Text"/>
    <w:aliases w:val="Document,Doc,Body Text2,doc,Standard paragraph,BodyText, (Norm),Body Text 12,bt,gl,uvlaka 2,(Norm),heading3,Body Text - Level 2,1body,BodText,body text,Body Txt,Body Text-10,Body Text Char2,Text Char1,Τίτλος Μελέτης,- TF,Text"/>
    <w:basedOn w:val="Standard"/>
    <w:link w:val="TextkrperZchn"/>
    <w:rsid w:val="004B3FA1"/>
    <w:pPr>
      <w:jc w:val="both"/>
    </w:pPr>
    <w:rPr>
      <w:sz w:val="24"/>
    </w:rPr>
  </w:style>
  <w:style w:type="character" w:customStyle="1" w:styleId="TextkrperZchn">
    <w:name w:val="Textkörper Zchn"/>
    <w:aliases w:val="Document Zchn,Doc Zchn,Body Text2 Zchn,doc Zchn,Standard paragraph Zchn,BodyText Zchn, (Norm) Zchn,Body Text 12 Zchn,bt Zchn,gl Zchn,uvlaka 2 Zchn,(Norm) Zchn,heading3 Zchn,Body Text - Level 2 Zchn,1body Zchn,BodText Zchn,body text Zchn"/>
    <w:basedOn w:val="Absatz-Standardschriftart"/>
    <w:link w:val="Textkrper"/>
    <w:rsid w:val="004B3FA1"/>
    <w:rPr>
      <w:rFonts w:ascii="Times New Roman" w:eastAsia="Times New Roman" w:hAnsi="Times New Roman" w:cs="Times New Roman"/>
      <w:snapToGrid w:val="0"/>
      <w:kern w:val="0"/>
      <w:sz w:val="24"/>
      <w:szCs w:val="20"/>
      <w:lang w:val="fr-FR" w:eastAsia="en-GB"/>
      <w14:ligatures w14:val="none"/>
    </w:rPr>
  </w:style>
  <w:style w:type="paragraph" w:styleId="Funotentext">
    <w:name w:val="footnote text"/>
    <w:basedOn w:val="Standard"/>
    <w:link w:val="FunotentextZchn"/>
    <w:semiHidden/>
    <w:rsid w:val="004B3FA1"/>
    <w:pPr>
      <w:spacing w:after="240"/>
      <w:ind w:left="357" w:hanging="357"/>
      <w:jc w:val="both"/>
    </w:pPr>
  </w:style>
  <w:style w:type="character" w:customStyle="1" w:styleId="FunotentextZchn">
    <w:name w:val="Fußnotentext Zchn"/>
    <w:basedOn w:val="Absatz-Standardschriftart"/>
    <w:link w:val="Funotentext"/>
    <w:semiHidden/>
    <w:rsid w:val="004B3FA1"/>
    <w:rPr>
      <w:rFonts w:ascii="Times New Roman" w:eastAsia="Times New Roman" w:hAnsi="Times New Roman" w:cs="Times New Roman"/>
      <w:snapToGrid w:val="0"/>
      <w:kern w:val="0"/>
      <w:sz w:val="20"/>
      <w:szCs w:val="20"/>
      <w:lang w:val="fr-FR" w:eastAsia="en-GB"/>
      <w14:ligatures w14:val="none"/>
    </w:rPr>
  </w:style>
  <w:style w:type="character" w:styleId="Seitenzahl">
    <w:name w:val="page number"/>
    <w:rsid w:val="004B3FA1"/>
    <w:rPr>
      <w:rFonts w:cs="Times New Roman"/>
    </w:rPr>
  </w:style>
  <w:style w:type="paragraph" w:styleId="Kopfzeile">
    <w:name w:val="header"/>
    <w:basedOn w:val="Standard"/>
    <w:link w:val="KopfzeileZchn"/>
    <w:uiPriority w:val="99"/>
    <w:rsid w:val="004B3FA1"/>
    <w:pPr>
      <w:tabs>
        <w:tab w:val="center" w:pos="4153"/>
        <w:tab w:val="right" w:pos="8306"/>
      </w:tabs>
      <w:spacing w:after="240"/>
      <w:jc w:val="both"/>
    </w:pPr>
    <w:rPr>
      <w:sz w:val="24"/>
    </w:rPr>
  </w:style>
  <w:style w:type="character" w:customStyle="1" w:styleId="KopfzeileZchn">
    <w:name w:val="Kopfzeile Zchn"/>
    <w:basedOn w:val="Absatz-Standardschriftart"/>
    <w:link w:val="Kopfzeile"/>
    <w:uiPriority w:val="99"/>
    <w:rsid w:val="004B3FA1"/>
    <w:rPr>
      <w:rFonts w:ascii="Times New Roman" w:eastAsia="Times New Roman" w:hAnsi="Times New Roman" w:cs="Times New Roman"/>
      <w:snapToGrid w:val="0"/>
      <w:kern w:val="0"/>
      <w:sz w:val="24"/>
      <w:szCs w:val="20"/>
      <w:lang w:val="fr-FR" w:eastAsia="en-GB"/>
      <w14:ligatures w14:val="none"/>
    </w:rPr>
  </w:style>
  <w:style w:type="paragraph" w:styleId="Fuzeile">
    <w:name w:val="footer"/>
    <w:basedOn w:val="Standard"/>
    <w:link w:val="FuzeileZchn"/>
    <w:uiPriority w:val="99"/>
    <w:rsid w:val="004B3FA1"/>
    <w:pPr>
      <w:tabs>
        <w:tab w:val="center" w:pos="4153"/>
        <w:tab w:val="right" w:pos="8306"/>
      </w:tabs>
    </w:pPr>
  </w:style>
  <w:style w:type="character" w:customStyle="1" w:styleId="FuzeileZchn">
    <w:name w:val="Fußzeile Zchn"/>
    <w:basedOn w:val="Absatz-Standardschriftart"/>
    <w:link w:val="Fuzeile"/>
    <w:uiPriority w:val="99"/>
    <w:rsid w:val="004B3FA1"/>
    <w:rPr>
      <w:rFonts w:ascii="Times New Roman" w:eastAsia="Times New Roman" w:hAnsi="Times New Roman" w:cs="Times New Roman"/>
      <w:snapToGrid w:val="0"/>
      <w:kern w:val="0"/>
      <w:sz w:val="20"/>
      <w:szCs w:val="20"/>
      <w:lang w:val="fr-FR" w:eastAsia="en-GB"/>
      <w14:ligatures w14:val="none"/>
    </w:rPr>
  </w:style>
  <w:style w:type="paragraph" w:customStyle="1" w:styleId="Blockquote">
    <w:name w:val="Blockquote"/>
    <w:basedOn w:val="Standard"/>
    <w:rsid w:val="004B3FA1"/>
    <w:pPr>
      <w:spacing w:before="100" w:after="100"/>
      <w:ind w:left="360" w:right="360"/>
    </w:pPr>
    <w:rPr>
      <w:snapToGrid/>
      <w:sz w:val="24"/>
      <w:lang w:val="fr-BE"/>
    </w:rPr>
  </w:style>
  <w:style w:type="character" w:styleId="Hervorhebung">
    <w:name w:val="Emphasis"/>
    <w:uiPriority w:val="20"/>
    <w:qFormat/>
    <w:rsid w:val="004B3FA1"/>
    <w:rPr>
      <w:rFonts w:cs="Times New Roman"/>
      <w:i/>
    </w:rPr>
  </w:style>
  <w:style w:type="character" w:styleId="Hyperlink">
    <w:name w:val="Hyperlink"/>
    <w:rsid w:val="004B3FA1"/>
    <w:rPr>
      <w:rFonts w:cs="Times New Roman"/>
      <w:color w:val="0000FF"/>
      <w:u w:val="single"/>
    </w:rPr>
  </w:style>
  <w:style w:type="character" w:styleId="Fett">
    <w:name w:val="Strong"/>
    <w:uiPriority w:val="22"/>
    <w:qFormat/>
    <w:rsid w:val="004B3FA1"/>
    <w:rPr>
      <w:rFonts w:cs="Times New Roman"/>
      <w:b/>
    </w:rPr>
  </w:style>
  <w:style w:type="paragraph" w:customStyle="1" w:styleId="ZCom">
    <w:name w:val="Z_Com"/>
    <w:basedOn w:val="Standard"/>
    <w:next w:val="Standard"/>
    <w:rsid w:val="004B3FA1"/>
    <w:pPr>
      <w:widowControl w:val="0"/>
      <w:ind w:right="85"/>
      <w:jc w:val="both"/>
    </w:pPr>
    <w:rPr>
      <w:rFonts w:ascii="Arial" w:hAnsi="Arial"/>
      <w:snapToGrid/>
      <w:sz w:val="24"/>
      <w:lang w:val="en-GB"/>
    </w:rPr>
  </w:style>
  <w:style w:type="paragraph" w:styleId="Dokumentstruktur">
    <w:name w:val="Document Map"/>
    <w:basedOn w:val="Standard"/>
    <w:link w:val="DokumentstrukturZchn"/>
    <w:semiHidden/>
    <w:rsid w:val="004B3FA1"/>
    <w:pPr>
      <w:shd w:val="clear" w:color="auto" w:fill="000080"/>
    </w:pPr>
  </w:style>
  <w:style w:type="character" w:customStyle="1" w:styleId="DokumentstrukturZchn">
    <w:name w:val="Dokumentstruktur Zchn"/>
    <w:basedOn w:val="Absatz-Standardschriftart"/>
    <w:link w:val="Dokumentstruktur"/>
    <w:semiHidden/>
    <w:rsid w:val="004B3FA1"/>
    <w:rPr>
      <w:rFonts w:ascii="Times New Roman" w:eastAsia="Times New Roman" w:hAnsi="Times New Roman" w:cs="Times New Roman"/>
      <w:snapToGrid w:val="0"/>
      <w:kern w:val="0"/>
      <w:sz w:val="20"/>
      <w:szCs w:val="20"/>
      <w:shd w:val="clear" w:color="auto" w:fill="000080"/>
      <w:lang w:val="fr-FR" w:eastAsia="en-GB"/>
      <w14:ligatures w14:val="none"/>
    </w:rPr>
  </w:style>
  <w:style w:type="character" w:customStyle="1" w:styleId="tw4winMark">
    <w:name w:val="tw4winMark"/>
    <w:rsid w:val="004B3FA1"/>
    <w:rPr>
      <w:rFonts w:ascii="Times New Roman" w:hAnsi="Times New Roman"/>
      <w:vanish/>
      <w:color w:val="800080"/>
      <w:sz w:val="24"/>
      <w:vertAlign w:val="subscript"/>
    </w:rPr>
  </w:style>
  <w:style w:type="character" w:customStyle="1" w:styleId="tw4winError">
    <w:name w:val="tw4winError"/>
    <w:rsid w:val="004B3FA1"/>
    <w:rPr>
      <w:color w:val="00FF00"/>
      <w:sz w:val="40"/>
    </w:rPr>
  </w:style>
  <w:style w:type="character" w:customStyle="1" w:styleId="tw4winTerm">
    <w:name w:val="tw4winTerm"/>
    <w:rsid w:val="004B3FA1"/>
    <w:rPr>
      <w:color w:val="0000FF"/>
    </w:rPr>
  </w:style>
  <w:style w:type="character" w:customStyle="1" w:styleId="tw4winPopup">
    <w:name w:val="tw4winPopup"/>
    <w:rsid w:val="004B3FA1"/>
    <w:rPr>
      <w:noProof/>
      <w:color w:val="008000"/>
    </w:rPr>
  </w:style>
  <w:style w:type="character" w:customStyle="1" w:styleId="tw4winJump">
    <w:name w:val="tw4winJump"/>
    <w:rsid w:val="004B3FA1"/>
    <w:rPr>
      <w:noProof/>
      <w:color w:val="008080"/>
    </w:rPr>
  </w:style>
  <w:style w:type="character" w:customStyle="1" w:styleId="tw4winExternal">
    <w:name w:val="tw4winExternal"/>
    <w:rsid w:val="004B3FA1"/>
    <w:rPr>
      <w:noProof/>
      <w:color w:val="808080"/>
    </w:rPr>
  </w:style>
  <w:style w:type="character" w:customStyle="1" w:styleId="tw4winInternal">
    <w:name w:val="tw4winInternal"/>
    <w:rsid w:val="004B3FA1"/>
    <w:rPr>
      <w:noProof/>
      <w:color w:val="FF0000"/>
    </w:rPr>
  </w:style>
  <w:style w:type="character" w:customStyle="1" w:styleId="DONOTTRANSLATE">
    <w:name w:val="DO_NOT_TRANSLATE"/>
    <w:rsid w:val="004B3FA1"/>
    <w:rPr>
      <w:noProof/>
      <w:color w:val="800000"/>
    </w:rPr>
  </w:style>
  <w:style w:type="paragraph" w:styleId="Sprechblasentext">
    <w:name w:val="Balloon Text"/>
    <w:basedOn w:val="Standard"/>
    <w:link w:val="SprechblasentextZchn"/>
    <w:semiHidden/>
    <w:rsid w:val="004B3FA1"/>
    <w:rPr>
      <w:rFonts w:ascii="Tahoma" w:hAnsi="Tahoma" w:cs="Tahoma"/>
      <w:sz w:val="16"/>
      <w:szCs w:val="16"/>
    </w:rPr>
  </w:style>
  <w:style w:type="character" w:customStyle="1" w:styleId="SprechblasentextZchn">
    <w:name w:val="Sprechblasentext Zchn"/>
    <w:basedOn w:val="Absatz-Standardschriftart"/>
    <w:link w:val="Sprechblasentext"/>
    <w:semiHidden/>
    <w:rsid w:val="004B3FA1"/>
    <w:rPr>
      <w:rFonts w:ascii="Tahoma" w:eastAsia="Times New Roman" w:hAnsi="Tahoma" w:cs="Tahoma"/>
      <w:snapToGrid w:val="0"/>
      <w:kern w:val="0"/>
      <w:sz w:val="16"/>
      <w:szCs w:val="16"/>
      <w:lang w:val="fr-FR" w:eastAsia="en-GB"/>
      <w14:ligatures w14:val="none"/>
    </w:rPr>
  </w:style>
  <w:style w:type="character" w:styleId="Kommentarzeichen">
    <w:name w:val="annotation reference"/>
    <w:rsid w:val="004B3FA1"/>
    <w:rPr>
      <w:sz w:val="16"/>
      <w:szCs w:val="16"/>
    </w:rPr>
  </w:style>
  <w:style w:type="paragraph" w:styleId="Kommentartext">
    <w:name w:val="annotation text"/>
    <w:basedOn w:val="Standard"/>
    <w:link w:val="KommentartextZchn"/>
    <w:rsid w:val="004B3FA1"/>
  </w:style>
  <w:style w:type="character" w:customStyle="1" w:styleId="KommentartextZchn">
    <w:name w:val="Kommentartext Zchn"/>
    <w:basedOn w:val="Absatz-Standardschriftart"/>
    <w:link w:val="Kommentartext"/>
    <w:rsid w:val="004B3FA1"/>
    <w:rPr>
      <w:rFonts w:ascii="Times New Roman" w:eastAsia="Times New Roman" w:hAnsi="Times New Roman" w:cs="Times New Roman"/>
      <w:snapToGrid w:val="0"/>
      <w:kern w:val="0"/>
      <w:sz w:val="20"/>
      <w:szCs w:val="20"/>
      <w:lang w:val="fr-FR" w:eastAsia="en-GB"/>
      <w14:ligatures w14:val="none"/>
    </w:rPr>
  </w:style>
  <w:style w:type="paragraph" w:styleId="Kommentarthema">
    <w:name w:val="annotation subject"/>
    <w:basedOn w:val="Kommentartext"/>
    <w:next w:val="Kommentartext"/>
    <w:link w:val="KommentarthemaZchn"/>
    <w:rsid w:val="004B3FA1"/>
    <w:rPr>
      <w:b/>
      <w:bCs/>
    </w:rPr>
  </w:style>
  <w:style w:type="character" w:customStyle="1" w:styleId="KommentarthemaZchn">
    <w:name w:val="Kommentarthema Zchn"/>
    <w:basedOn w:val="KommentartextZchn"/>
    <w:link w:val="Kommentarthema"/>
    <w:rsid w:val="004B3FA1"/>
    <w:rPr>
      <w:rFonts w:ascii="Times New Roman" w:eastAsia="Times New Roman" w:hAnsi="Times New Roman" w:cs="Times New Roman"/>
      <w:b/>
      <w:bCs/>
      <w:snapToGrid w:val="0"/>
      <w:kern w:val="0"/>
      <w:sz w:val="20"/>
      <w:szCs w:val="20"/>
      <w:lang w:val="fr-FR" w:eastAsia="en-GB"/>
      <w14:ligatures w14:val="none"/>
    </w:rPr>
  </w:style>
  <w:style w:type="paragraph" w:styleId="Endnotentext">
    <w:name w:val="endnote text"/>
    <w:basedOn w:val="Standard"/>
    <w:link w:val="EndnotentextZchn"/>
    <w:rsid w:val="004B3FA1"/>
  </w:style>
  <w:style w:type="character" w:customStyle="1" w:styleId="EndnotentextZchn">
    <w:name w:val="Endnotentext Zchn"/>
    <w:basedOn w:val="Absatz-Standardschriftart"/>
    <w:link w:val="Endnotentext"/>
    <w:rsid w:val="004B3FA1"/>
    <w:rPr>
      <w:rFonts w:ascii="Times New Roman" w:eastAsia="Times New Roman" w:hAnsi="Times New Roman" w:cs="Times New Roman"/>
      <w:snapToGrid w:val="0"/>
      <w:kern w:val="0"/>
      <w:sz w:val="20"/>
      <w:szCs w:val="20"/>
      <w:lang w:val="fr-FR" w:eastAsia="en-GB"/>
      <w14:ligatures w14:val="none"/>
    </w:rPr>
  </w:style>
  <w:style w:type="character" w:styleId="Endnotenzeichen">
    <w:name w:val="endnote reference"/>
    <w:rsid w:val="004B3FA1"/>
    <w:rPr>
      <w:vertAlign w:val="superscript"/>
    </w:rPr>
  </w:style>
  <w:style w:type="paragraph" w:customStyle="1" w:styleId="ColorfulList-Accent11">
    <w:name w:val="Colorful List - Accent 11"/>
    <w:basedOn w:val="Standard"/>
    <w:uiPriority w:val="34"/>
    <w:qFormat/>
    <w:rsid w:val="004B3FA1"/>
    <w:pPr>
      <w:ind w:left="720"/>
    </w:pPr>
    <w:rPr>
      <w:rFonts w:ascii="Calibri" w:eastAsia="SimSun" w:hAnsi="Calibri" w:cs="Calibri"/>
      <w:snapToGrid/>
      <w:sz w:val="22"/>
      <w:szCs w:val="22"/>
      <w:lang w:val="en-GB" w:eastAsia="en-US"/>
    </w:rPr>
  </w:style>
  <w:style w:type="paragraph" w:customStyle="1" w:styleId="articletitle">
    <w:name w:val="article title"/>
    <w:basedOn w:val="Standard"/>
    <w:qFormat/>
    <w:rsid w:val="004B3FA1"/>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Standard"/>
    <w:link w:val="paragraphChar"/>
    <w:qFormat/>
    <w:rsid w:val="004B3FA1"/>
    <w:pPr>
      <w:numPr>
        <w:ilvl w:val="1"/>
        <w:numId w:val="7"/>
      </w:numPr>
      <w:ind w:left="567" w:hanging="567"/>
      <w:jc w:val="both"/>
    </w:pPr>
    <w:rPr>
      <w:sz w:val="24"/>
      <w:szCs w:val="24"/>
      <w:lang w:val="en-GB"/>
    </w:rPr>
  </w:style>
  <w:style w:type="character" w:customStyle="1" w:styleId="paragraphChar">
    <w:name w:val="paragraph Char"/>
    <w:link w:val="paragraph"/>
    <w:rsid w:val="004B3FA1"/>
    <w:rPr>
      <w:rFonts w:ascii="Times New Roman" w:eastAsia="Times New Roman" w:hAnsi="Times New Roman" w:cs="Times New Roman"/>
      <w:snapToGrid w:val="0"/>
      <w:kern w:val="0"/>
      <w:sz w:val="24"/>
      <w:szCs w:val="24"/>
      <w:lang w:val="en-GB" w:eastAsia="en-GB"/>
      <w14:ligatures w14:val="none"/>
    </w:rPr>
  </w:style>
  <w:style w:type="numbering" w:customStyle="1" w:styleId="PartI">
    <w:name w:val="Part I"/>
    <w:uiPriority w:val="99"/>
    <w:rsid w:val="004B3FA1"/>
    <w:pPr>
      <w:numPr>
        <w:numId w:val="9"/>
      </w:numPr>
    </w:pPr>
  </w:style>
  <w:style w:type="paragraph" w:customStyle="1" w:styleId="ColorfulShading-Accent11">
    <w:name w:val="Colorful Shading - Accent 11"/>
    <w:hidden/>
    <w:uiPriority w:val="99"/>
    <w:semiHidden/>
    <w:rsid w:val="004B3FA1"/>
    <w:pPr>
      <w:spacing w:after="0" w:line="240" w:lineRule="auto"/>
    </w:pPr>
    <w:rPr>
      <w:rFonts w:ascii="Times New Roman" w:eastAsia="Times New Roman" w:hAnsi="Times New Roman" w:cs="Times New Roman"/>
      <w:snapToGrid w:val="0"/>
      <w:kern w:val="0"/>
      <w:sz w:val="20"/>
      <w:szCs w:val="20"/>
      <w:lang w:val="fr-FR" w:eastAsia="en-GB"/>
      <w14:ligatures w14:val="none"/>
    </w:rPr>
  </w:style>
  <w:style w:type="paragraph" w:styleId="berarbeitung">
    <w:name w:val="Revision"/>
    <w:hidden/>
    <w:uiPriority w:val="99"/>
    <w:semiHidden/>
    <w:rsid w:val="004B3FA1"/>
    <w:pPr>
      <w:spacing w:after="0" w:line="240" w:lineRule="auto"/>
    </w:pPr>
    <w:rPr>
      <w:rFonts w:ascii="Times New Roman" w:eastAsia="Times New Roman" w:hAnsi="Times New Roman" w:cs="Times New Roman"/>
      <w:snapToGrid w:val="0"/>
      <w:kern w:val="0"/>
      <w:sz w:val="20"/>
      <w:szCs w:val="20"/>
      <w:lang w:val="fr-FR" w:eastAsia="en-GB"/>
      <w14:ligatures w14:val="none"/>
    </w:rPr>
  </w:style>
  <w:style w:type="paragraph" w:customStyle="1" w:styleId="StyleListBulletListBulletJustifiedLeft">
    <w:name w:val="Style List BulletList Bullet Justified + Left"/>
    <w:basedOn w:val="Standard"/>
    <w:rsid w:val="004B3FA1"/>
    <w:pPr>
      <w:numPr>
        <w:numId w:val="10"/>
      </w:numPr>
      <w:spacing w:before="80" w:after="80"/>
    </w:pPr>
    <w:rPr>
      <w:rFonts w:ascii="Verdana" w:hAnsi="Verdana"/>
      <w:snapToGrid/>
      <w:color w:val="333333"/>
      <w:lang w:val="en-GB"/>
    </w:rPr>
  </w:style>
  <w:style w:type="character" w:styleId="BesuchterLink">
    <w:name w:val="FollowedHyperlink"/>
    <w:basedOn w:val="Absatz-Standardschriftart"/>
    <w:semiHidden/>
    <w:unhideWhenUsed/>
    <w:rsid w:val="004B3FA1"/>
    <w:rPr>
      <w:color w:val="96607D" w:themeColor="followedHyperlink"/>
      <w:u w:val="single"/>
    </w:rPr>
  </w:style>
  <w:style w:type="paragraph" w:customStyle="1" w:styleId="Default">
    <w:name w:val="Default"/>
    <w:rsid w:val="004B3FA1"/>
    <w:pPr>
      <w:autoSpaceDE w:val="0"/>
      <w:autoSpaceDN w:val="0"/>
      <w:adjustRightInd w:val="0"/>
      <w:spacing w:after="0" w:line="240" w:lineRule="auto"/>
    </w:pPr>
    <w:rPr>
      <w:rFonts w:ascii="Times New Roman" w:eastAsia="Times New Roman" w:hAnsi="Times New Roman" w:cs="Times New Roman"/>
      <w:color w:val="000000"/>
      <w:kern w:val="0"/>
      <w:sz w:val="24"/>
      <w:szCs w:val="24"/>
      <w:lang w:val="en-GB" w:eastAsia="en-GB"/>
      <w14:ligatures w14:val="none"/>
    </w:rPr>
  </w:style>
  <w:style w:type="character" w:customStyle="1" w:styleId="ListenabsatzZchn">
    <w:name w:val="Listenabsatz Zchn"/>
    <w:link w:val="Listenabsatz"/>
    <w:uiPriority w:val="34"/>
    <w:rsid w:val="004B3FA1"/>
  </w:style>
  <w:style w:type="paragraph" w:styleId="StandardWeb">
    <w:name w:val="Normal (Web)"/>
    <w:basedOn w:val="Standard"/>
    <w:uiPriority w:val="99"/>
    <w:unhideWhenUsed/>
    <w:rsid w:val="004B3FA1"/>
    <w:pPr>
      <w:spacing w:before="100" w:beforeAutospacing="1" w:after="100" w:afterAutospacing="1"/>
    </w:pPr>
    <w:rPr>
      <w:snapToGrid/>
      <w:sz w:val="24"/>
      <w:szCs w:val="24"/>
      <w:lang w:val="en-IE" w:eastAsia="en-IE"/>
    </w:rPr>
  </w:style>
  <w:style w:type="character" w:styleId="NichtaufgelsteErwhnung">
    <w:name w:val="Unresolved Mention"/>
    <w:basedOn w:val="Absatz-Standardschriftart"/>
    <w:uiPriority w:val="99"/>
    <w:semiHidden/>
    <w:unhideWhenUsed/>
    <w:rsid w:val="004B3FA1"/>
    <w:rPr>
      <w:color w:val="605E5C"/>
      <w:shd w:val="clear" w:color="auto" w:fill="E1DFDD"/>
    </w:rPr>
  </w:style>
  <w:style w:type="character" w:styleId="Erwhnung">
    <w:name w:val="Mention"/>
    <w:basedOn w:val="Absatz-Standardschriftart"/>
    <w:uiPriority w:val="99"/>
    <w:unhideWhenUsed/>
    <w:rsid w:val="004B3FA1"/>
    <w:rPr>
      <w:color w:val="2B579A"/>
      <w:shd w:val="clear" w:color="auto" w:fill="E1DFDD"/>
    </w:rPr>
  </w:style>
  <w:style w:type="character" w:styleId="SchwacherVerweis">
    <w:name w:val="Subtle Reference"/>
    <w:uiPriority w:val="31"/>
    <w:qFormat/>
    <w:rsid w:val="004B3FA1"/>
    <w:rPr>
      <w:smallCaps/>
      <w:color w:val="5A5A5A"/>
    </w:rPr>
  </w:style>
  <w:style w:type="character" w:customStyle="1" w:styleId="Bodytext1">
    <w:name w:val="Body text|1_"/>
    <w:basedOn w:val="Absatz-Standardschriftart"/>
    <w:link w:val="Bodytext10"/>
    <w:rsid w:val="004B3FA1"/>
  </w:style>
  <w:style w:type="paragraph" w:customStyle="1" w:styleId="Bodytext10">
    <w:name w:val="Body text|1"/>
    <w:basedOn w:val="Standard"/>
    <w:link w:val="Bodytext1"/>
    <w:rsid w:val="004B3FA1"/>
    <w:pPr>
      <w:widowControl w:val="0"/>
      <w:spacing w:after="180"/>
    </w:pPr>
    <w:rPr>
      <w:rFonts w:asciiTheme="minorHAnsi" w:eastAsiaTheme="minorHAnsi" w:hAnsiTheme="minorHAnsi" w:cstheme="minorBidi"/>
      <w:snapToGrid/>
      <w:kern w:val="2"/>
      <w:sz w:val="22"/>
      <w:szCs w:val="2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ebgate.ec.europa.eu/erasmus-esc/index/privacy-statemen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4022</Words>
  <Characters>25339</Characters>
  <Application>Microsoft Office Word</Application>
  <DocSecurity>0</DocSecurity>
  <Lines>211</Lines>
  <Paragraphs>58</Paragraphs>
  <ScaleCrop>false</ScaleCrop>
  <HeadingPairs>
    <vt:vector size="2" baseType="variant">
      <vt:variant>
        <vt:lpstr>Titel</vt:lpstr>
      </vt:variant>
      <vt:variant>
        <vt:i4>1</vt:i4>
      </vt:variant>
    </vt:vector>
  </HeadingPairs>
  <TitlesOfParts>
    <vt:vector size="1" baseType="lpstr">
      <vt:lpstr/>
    </vt:vector>
  </TitlesOfParts>
  <Company>BiBB</Company>
  <LinksUpToDate>false</LinksUpToDate>
  <CharactersWithSpaces>29303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Sena, Katarzyna</dc:creator>
  <cp:keywords/>
  <dc:description/>
  <cp:lastModifiedBy>Sena, Katarzyna</cp:lastModifiedBy>
  <cp:revision>2</cp:revision>
  <dcterms:created xsi:type="dcterms:W3CDTF">2026-06-10T07:43:00Z</dcterms:created>
  <dcterms:modified xsi:type="dcterms:W3CDTF">2026-06-10T07:43:00Z</dcterms:modified>
</cp:coreProperties>
</file>